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D915F" w14:textId="33CAF667" w:rsidR="001E3D94" w:rsidRPr="001E3D94" w:rsidRDefault="001E3D94" w:rsidP="001E3D94">
      <w:pPr>
        <w:jc w:val="center"/>
        <w:rPr>
          <w:rFonts w:ascii="Arial" w:hAnsi="Arial" w:cs="Arial"/>
          <w:b/>
          <w:bCs/>
          <w:sz w:val="24"/>
          <w:szCs w:val="24"/>
          <w:lang w:val="es-ES"/>
        </w:rPr>
      </w:pPr>
      <w:r w:rsidRPr="001E3D94">
        <w:rPr>
          <w:rFonts w:ascii="Arial" w:hAnsi="Arial" w:cs="Arial"/>
          <w:b/>
          <w:bCs/>
          <w:sz w:val="24"/>
          <w:szCs w:val="24"/>
          <w:lang w:val="es-ES"/>
        </w:rPr>
        <w:t>Evaluación del pensamiento mediante situaciones cotidianas</w:t>
      </w:r>
    </w:p>
    <w:p w14:paraId="0C5B99B3" w14:textId="77777777" w:rsidR="001E3D94" w:rsidRPr="001E3D94" w:rsidRDefault="001E3D94" w:rsidP="001E3D94">
      <w:pPr>
        <w:jc w:val="center"/>
        <w:rPr>
          <w:rFonts w:ascii="Arial" w:hAnsi="Arial" w:cs="Arial"/>
          <w:b/>
          <w:bCs/>
          <w:sz w:val="24"/>
          <w:szCs w:val="24"/>
        </w:rPr>
      </w:pPr>
    </w:p>
    <w:p w14:paraId="6C3EA800" w14:textId="2A8790BF" w:rsidR="001E3D94" w:rsidRDefault="001E3D94" w:rsidP="001E3D94">
      <w:pPr>
        <w:jc w:val="center"/>
        <w:rPr>
          <w:rFonts w:ascii="Arial" w:hAnsi="Arial" w:cs="Arial"/>
          <w:b/>
          <w:bCs/>
          <w:sz w:val="24"/>
          <w:szCs w:val="24"/>
          <w:lang w:val="es-ES"/>
        </w:rPr>
      </w:pPr>
      <w:r w:rsidRPr="001E3D94">
        <w:rPr>
          <w:rFonts w:ascii="Arial" w:hAnsi="Arial" w:cs="Arial"/>
          <w:b/>
          <w:bCs/>
          <w:sz w:val="24"/>
          <w:szCs w:val="24"/>
          <w:lang w:val="es-ES"/>
        </w:rPr>
        <w:t>Test Halpern</w:t>
      </w:r>
    </w:p>
    <w:p w14:paraId="12784D09" w14:textId="2C3001DA" w:rsidR="008A5D9E" w:rsidRPr="008A5D9E" w:rsidRDefault="008A5D9E" w:rsidP="008A5D9E">
      <w:pPr>
        <w:jc w:val="center"/>
        <w:rPr>
          <w:rFonts w:ascii="Arial" w:hAnsi="Arial" w:cs="Arial"/>
          <w:b/>
          <w:bCs/>
          <w:sz w:val="24"/>
          <w:szCs w:val="24"/>
          <w:lang w:val="es-ES"/>
        </w:rPr>
      </w:pPr>
      <w:r>
        <w:rPr>
          <w:rFonts w:ascii="Arial" w:hAnsi="Arial" w:cs="Arial"/>
          <w:b/>
          <w:bCs/>
          <w:sz w:val="24"/>
          <w:szCs w:val="24"/>
          <w:lang w:val="es-ES"/>
        </w:rPr>
        <w:t xml:space="preserve">Respuestas correctas </w:t>
      </w:r>
    </w:p>
    <w:p w14:paraId="113A3214" w14:textId="3124180F" w:rsidR="007A6BC5" w:rsidRDefault="001E3D94">
      <w:r w:rsidRPr="001E3D94">
        <w:rPr>
          <w:noProof/>
        </w:rPr>
        <w:drawing>
          <wp:inline distT="0" distB="0" distL="0" distR="0" wp14:anchorId="0CF85B0C" wp14:editId="7B2B6CEE">
            <wp:extent cx="5612130" cy="2153285"/>
            <wp:effectExtent l="0" t="0" r="7620" b="0"/>
            <wp:docPr id="22530" name="Picture 2" descr="Características del Pensamiento Crítico">
              <a:extLst xmlns:a="http://schemas.openxmlformats.org/drawingml/2006/main">
                <a:ext uri="{FF2B5EF4-FFF2-40B4-BE49-F238E27FC236}">
                  <a16:creationId xmlns:a16="http://schemas.microsoft.com/office/drawing/2014/main" id="{4EBB52CD-5E6B-4F1E-828E-E1A3234CB2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0" name="Picture 2" descr="Características del Pensamiento Crítico">
                      <a:extLst>
                        <a:ext uri="{FF2B5EF4-FFF2-40B4-BE49-F238E27FC236}">
                          <a16:creationId xmlns:a16="http://schemas.microsoft.com/office/drawing/2014/main" id="{4EBB52CD-5E6B-4F1E-828E-E1A3234CB26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2153285"/>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Lst>
                  </pic:spPr>
                </pic:pic>
              </a:graphicData>
            </a:graphic>
          </wp:inline>
        </w:drawing>
      </w:r>
    </w:p>
    <w:p w14:paraId="50BBBB7C" w14:textId="4D145B30" w:rsidR="001E3D94" w:rsidRDefault="001E3D94"/>
    <w:p w14:paraId="353C2D47" w14:textId="77777777" w:rsidR="001E3D94" w:rsidRPr="001E3D94" w:rsidRDefault="001E3D94" w:rsidP="001E3D94">
      <w:pPr>
        <w:jc w:val="both"/>
        <w:rPr>
          <w:rFonts w:ascii="Arial" w:hAnsi="Arial" w:cs="Arial"/>
          <w:sz w:val="24"/>
          <w:szCs w:val="24"/>
        </w:rPr>
      </w:pPr>
      <w:r w:rsidRPr="001E3D94">
        <w:rPr>
          <w:rFonts w:ascii="Arial" w:hAnsi="Arial" w:cs="Arial"/>
          <w:sz w:val="24"/>
          <w:szCs w:val="24"/>
          <w:lang w:val="es-ES"/>
        </w:rPr>
        <w:t>Esta prueba pretende evaluar diversas habilidades de pensamiento a través de tus respuestas ante diversas situaciones cotidianas planteadas en cada cuestión.</w:t>
      </w:r>
    </w:p>
    <w:p w14:paraId="60A1CE9D" w14:textId="77777777" w:rsidR="001E3D94" w:rsidRPr="001E3D94" w:rsidRDefault="001E3D94" w:rsidP="001E3D94">
      <w:pPr>
        <w:jc w:val="both"/>
        <w:rPr>
          <w:rFonts w:ascii="Arial" w:hAnsi="Arial" w:cs="Arial"/>
          <w:sz w:val="24"/>
          <w:szCs w:val="24"/>
        </w:rPr>
      </w:pPr>
      <w:r w:rsidRPr="001E3D94">
        <w:rPr>
          <w:rFonts w:ascii="Arial" w:hAnsi="Arial" w:cs="Arial"/>
          <w:sz w:val="24"/>
          <w:szCs w:val="24"/>
          <w:lang w:val="es-ES"/>
        </w:rPr>
        <w:t>A lo largo de la prueba se da la información necesaria para guiar una buena realización de las respuestas.</w:t>
      </w:r>
    </w:p>
    <w:p w14:paraId="3A80445D" w14:textId="77777777" w:rsidR="001E3D94" w:rsidRPr="001E3D94" w:rsidRDefault="001E3D94" w:rsidP="001E3D94">
      <w:pPr>
        <w:jc w:val="both"/>
        <w:rPr>
          <w:rFonts w:ascii="Arial" w:hAnsi="Arial" w:cs="Arial"/>
          <w:sz w:val="24"/>
          <w:szCs w:val="24"/>
        </w:rPr>
      </w:pPr>
      <w:r w:rsidRPr="001E3D94">
        <w:rPr>
          <w:rFonts w:ascii="Arial" w:hAnsi="Arial" w:cs="Arial"/>
          <w:b/>
          <w:bCs/>
          <w:sz w:val="24"/>
          <w:szCs w:val="24"/>
          <w:lang w:val="es-ES"/>
        </w:rPr>
        <w:t xml:space="preserve">Instrucciones iniciales para responder </w:t>
      </w:r>
    </w:p>
    <w:p w14:paraId="65CB69C4" w14:textId="77777777" w:rsidR="001E3D94" w:rsidRPr="001E3D94" w:rsidRDefault="001E3D94" w:rsidP="001E3D94">
      <w:pPr>
        <w:jc w:val="both"/>
        <w:rPr>
          <w:rFonts w:ascii="Arial" w:hAnsi="Arial" w:cs="Arial"/>
          <w:sz w:val="24"/>
          <w:szCs w:val="24"/>
        </w:rPr>
      </w:pPr>
      <w:r w:rsidRPr="001E3D94">
        <w:rPr>
          <w:rFonts w:ascii="Arial" w:hAnsi="Arial" w:cs="Arial"/>
          <w:sz w:val="24"/>
          <w:szCs w:val="24"/>
          <w:lang w:val="es-ES"/>
        </w:rPr>
        <w:t xml:space="preserve">Cada cuestión presenta una situación diferente que tiene dos partes. </w:t>
      </w:r>
    </w:p>
    <w:p w14:paraId="47A57711" w14:textId="77777777" w:rsidR="001E3D94" w:rsidRPr="001E3D94" w:rsidRDefault="001E3D94" w:rsidP="001E3D94">
      <w:pPr>
        <w:jc w:val="both"/>
        <w:rPr>
          <w:rFonts w:ascii="Arial" w:hAnsi="Arial" w:cs="Arial"/>
          <w:sz w:val="24"/>
          <w:szCs w:val="24"/>
        </w:rPr>
      </w:pPr>
      <w:r w:rsidRPr="001E3D94">
        <w:rPr>
          <w:rFonts w:ascii="Arial" w:hAnsi="Arial" w:cs="Arial"/>
          <w:sz w:val="24"/>
          <w:szCs w:val="24"/>
          <w:lang w:val="es-ES"/>
        </w:rPr>
        <w:t xml:space="preserve">En la primera, se pide que escriba una </w:t>
      </w:r>
      <w:r w:rsidRPr="001E3D94">
        <w:rPr>
          <w:rFonts w:ascii="Arial" w:hAnsi="Arial" w:cs="Arial"/>
          <w:b/>
          <w:bCs/>
          <w:sz w:val="24"/>
          <w:szCs w:val="24"/>
          <w:lang w:val="es-ES"/>
        </w:rPr>
        <w:t>respuesta breve</w:t>
      </w:r>
      <w:r w:rsidRPr="001E3D94">
        <w:rPr>
          <w:rFonts w:ascii="Arial" w:hAnsi="Arial" w:cs="Arial"/>
          <w:sz w:val="24"/>
          <w:szCs w:val="24"/>
          <w:lang w:val="es-ES"/>
        </w:rPr>
        <w:t xml:space="preserve"> referida a la cuestión. Cuando esté finalizada la respuesta breve, debes pasar a la siguiente página donde se encuentra la segunda parte. </w:t>
      </w:r>
    </w:p>
    <w:p w14:paraId="31D5B279" w14:textId="77777777" w:rsidR="001E3D94" w:rsidRPr="001E3D94" w:rsidRDefault="001E3D94" w:rsidP="001E3D94">
      <w:pPr>
        <w:jc w:val="both"/>
        <w:rPr>
          <w:rFonts w:ascii="Arial" w:hAnsi="Arial" w:cs="Arial"/>
          <w:sz w:val="24"/>
          <w:szCs w:val="24"/>
        </w:rPr>
      </w:pPr>
      <w:r w:rsidRPr="001E3D94">
        <w:rPr>
          <w:rFonts w:ascii="Arial" w:hAnsi="Arial" w:cs="Arial"/>
          <w:sz w:val="24"/>
          <w:szCs w:val="24"/>
          <w:lang w:val="es-ES"/>
        </w:rPr>
        <w:t xml:space="preserve">La segunda parte se refiere a la misma cuestión e información planteada en la primera, pero en la segunda parte se pide la emisión de </w:t>
      </w:r>
      <w:r w:rsidRPr="001E3D94">
        <w:rPr>
          <w:rFonts w:ascii="Arial" w:hAnsi="Arial" w:cs="Arial"/>
          <w:b/>
          <w:bCs/>
          <w:sz w:val="24"/>
          <w:szCs w:val="24"/>
          <w:lang w:val="es-ES"/>
        </w:rPr>
        <w:t>un juicio</w:t>
      </w:r>
      <w:r w:rsidRPr="001E3D94">
        <w:rPr>
          <w:rFonts w:ascii="Arial" w:hAnsi="Arial" w:cs="Arial"/>
          <w:sz w:val="24"/>
          <w:szCs w:val="24"/>
          <w:lang w:val="es-ES"/>
        </w:rPr>
        <w:t xml:space="preserve"> </w:t>
      </w:r>
      <w:r w:rsidRPr="001E3D94">
        <w:rPr>
          <w:rFonts w:ascii="Arial" w:hAnsi="Arial" w:cs="Arial"/>
          <w:b/>
          <w:bCs/>
          <w:sz w:val="24"/>
          <w:szCs w:val="24"/>
          <w:lang w:val="es-ES"/>
        </w:rPr>
        <w:t>o valoración</w:t>
      </w:r>
      <w:r w:rsidRPr="001E3D94">
        <w:rPr>
          <w:rFonts w:ascii="Arial" w:hAnsi="Arial" w:cs="Arial"/>
          <w:sz w:val="24"/>
          <w:szCs w:val="24"/>
          <w:lang w:val="es-ES"/>
        </w:rPr>
        <w:t xml:space="preserve"> sobre posibles respuestas. Por ejemplo, el juicio puede consistir en valorar el grado en que cada una de diferentes alternativas planteadas responde bien a una determinada cuestión, o bien, en seleccionar la mejor alternativa entre un conjunto de respuestas posibles.</w:t>
      </w:r>
    </w:p>
    <w:p w14:paraId="6E2CA9FD" w14:textId="77777777" w:rsidR="001E3D94" w:rsidRPr="001E3D94" w:rsidRDefault="001E3D94" w:rsidP="001E3D94">
      <w:pPr>
        <w:jc w:val="both"/>
        <w:rPr>
          <w:rFonts w:ascii="Arial" w:hAnsi="Arial" w:cs="Arial"/>
          <w:sz w:val="24"/>
          <w:szCs w:val="24"/>
        </w:rPr>
      </w:pPr>
      <w:r w:rsidRPr="001E3D94">
        <w:rPr>
          <w:rFonts w:ascii="Arial" w:hAnsi="Arial" w:cs="Arial"/>
          <w:b/>
          <w:bCs/>
          <w:sz w:val="24"/>
          <w:szCs w:val="24"/>
          <w:lang w:val="es-ES"/>
        </w:rPr>
        <w:t>Por favor, no responda NUNCA la segunda parte antes de haber respondido la primera. Tampoco regrese a la primera parte después de haber respondido la segunda.</w:t>
      </w:r>
    </w:p>
    <w:p w14:paraId="42824D8A" w14:textId="77777777" w:rsidR="001E3D94" w:rsidRPr="001E3D94" w:rsidRDefault="001E3D94" w:rsidP="001E3D94">
      <w:pPr>
        <w:jc w:val="both"/>
        <w:rPr>
          <w:rFonts w:ascii="Arial" w:hAnsi="Arial" w:cs="Arial"/>
          <w:sz w:val="24"/>
          <w:szCs w:val="24"/>
        </w:rPr>
      </w:pPr>
      <w:r w:rsidRPr="001E3D94">
        <w:rPr>
          <w:rFonts w:ascii="Arial" w:hAnsi="Arial" w:cs="Arial"/>
          <w:sz w:val="24"/>
          <w:szCs w:val="24"/>
          <w:lang w:val="es-ES"/>
        </w:rPr>
        <w:lastRenderedPageBreak/>
        <w:t>A continuación, se presenta un ejemplo ya contestado, para que sirva de modelo y guía de respuesta para las cuestiones siguientes. Por favor, dedique unos minutos para analizarlo.</w:t>
      </w:r>
    </w:p>
    <w:p w14:paraId="0D87161F" w14:textId="77777777" w:rsidR="00083CEA" w:rsidRPr="00083CEA" w:rsidRDefault="001E3D94" w:rsidP="00083CEA">
      <w:pPr>
        <w:jc w:val="both"/>
        <w:rPr>
          <w:rFonts w:ascii="Arial" w:hAnsi="Arial" w:cs="Arial"/>
          <w:sz w:val="24"/>
          <w:szCs w:val="24"/>
        </w:rPr>
      </w:pPr>
      <w:r w:rsidRPr="001E3D94">
        <w:rPr>
          <w:rFonts w:ascii="Arial" w:hAnsi="Arial" w:cs="Arial"/>
          <w:sz w:val="24"/>
          <w:szCs w:val="24"/>
          <w:lang w:val="es-ES"/>
        </w:rPr>
        <w:t> </w:t>
      </w:r>
      <w:r w:rsidR="00083CEA" w:rsidRPr="00083CEA">
        <w:rPr>
          <w:rFonts w:ascii="Arial" w:hAnsi="Arial" w:cs="Arial"/>
          <w:b/>
          <w:bCs/>
          <w:sz w:val="24"/>
          <w:szCs w:val="24"/>
          <w:lang w:val="es-ES"/>
        </w:rPr>
        <w:t>EJEMPLO. PARTE 1</w:t>
      </w:r>
    </w:p>
    <w:p w14:paraId="126864C1"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Todas las cuestiones comienzan con una situación semejante a la descrita en el breve párrafo siguiente.</w:t>
      </w:r>
    </w:p>
    <w:p w14:paraId="49EDEA26"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Después de un debate televisivo sobre la contaminación ambiental, se animó a los telespectadores a entrar en la página Web de la cadena de televisión para votar a favor o en contra de una ley que castigue al que contamina. Durante la primera hora, unas 1000 personas votaron en la Web, cuyo cómputo aproximado fue la mitad de los votos a favor. Al día siguiente, el presentador que anunció ese resultado concluyó que la gente de ese país estaba dividida en dos proporciones similares en el asunto de la ley para castigar al que contamine.</w:t>
      </w:r>
    </w:p>
    <w:p w14:paraId="473C89D2"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1-A. Según los datos anteriores ¿estás de acuerdo con la conclusión del presentador?</w:t>
      </w:r>
    </w:p>
    <w:p w14:paraId="78802B35" w14:textId="77777777" w:rsidR="00083CEA" w:rsidRPr="00083CEA" w:rsidRDefault="00083CEA" w:rsidP="00083CEA">
      <w:pPr>
        <w:jc w:val="both"/>
        <w:rPr>
          <w:rFonts w:ascii="Arial" w:hAnsi="Arial" w:cs="Arial"/>
          <w:sz w:val="24"/>
          <w:szCs w:val="24"/>
        </w:rPr>
      </w:pPr>
      <w:proofErr w:type="gramStart"/>
      <w:r w:rsidRPr="00083CEA">
        <w:rPr>
          <w:rFonts w:ascii="Arial" w:hAnsi="Arial" w:cs="Arial"/>
          <w:sz w:val="24"/>
          <w:szCs w:val="24"/>
          <w:lang w:val="es-ES"/>
        </w:rPr>
        <w:t xml:space="preserve">(  </w:t>
      </w:r>
      <w:proofErr w:type="gramEnd"/>
      <w:r w:rsidRPr="00083CEA">
        <w:rPr>
          <w:rFonts w:ascii="Arial" w:hAnsi="Arial" w:cs="Arial"/>
          <w:sz w:val="24"/>
          <w:szCs w:val="24"/>
          <w:lang w:val="es-ES"/>
        </w:rPr>
        <w:t xml:space="preserve">  ) SÍ</w:t>
      </w:r>
      <w:r w:rsidRPr="00083CEA">
        <w:rPr>
          <w:rFonts w:ascii="Arial" w:hAnsi="Arial" w:cs="Arial"/>
          <w:sz w:val="24"/>
          <w:szCs w:val="24"/>
          <w:lang w:val="es-ES"/>
        </w:rPr>
        <w:tab/>
        <w:t xml:space="preserve"> </w:t>
      </w:r>
      <w:r w:rsidRPr="00083CEA">
        <w:rPr>
          <w:rFonts w:ascii="Arial" w:hAnsi="Arial" w:cs="Arial"/>
          <w:sz w:val="24"/>
          <w:szCs w:val="24"/>
          <w:lang w:val="es-ES"/>
        </w:rPr>
        <w:tab/>
      </w:r>
      <w:r w:rsidRPr="00083CEA">
        <w:rPr>
          <w:rFonts w:ascii="Arial" w:hAnsi="Arial" w:cs="Arial"/>
          <w:sz w:val="24"/>
          <w:szCs w:val="24"/>
          <w:lang w:val="es-ES"/>
        </w:rPr>
        <w:tab/>
        <w:t xml:space="preserve">( </w:t>
      </w:r>
      <w:r w:rsidRPr="00083CEA">
        <w:rPr>
          <w:rFonts w:ascii="Arial" w:hAnsi="Arial" w:cs="Arial"/>
          <w:b/>
          <w:bCs/>
          <w:sz w:val="24"/>
          <w:szCs w:val="24"/>
          <w:lang w:val="es-ES"/>
        </w:rPr>
        <w:t>X</w:t>
      </w:r>
      <w:r w:rsidRPr="00083CEA">
        <w:rPr>
          <w:rFonts w:ascii="Arial" w:hAnsi="Arial" w:cs="Arial"/>
          <w:sz w:val="24"/>
          <w:szCs w:val="24"/>
          <w:lang w:val="es-ES"/>
        </w:rPr>
        <w:t xml:space="preserve"> ) NO</w:t>
      </w:r>
    </w:p>
    <w:p w14:paraId="68067C00"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1-B Escribe dos sugerencias para mejorar este estudio sobre la contaminación.</w:t>
      </w:r>
    </w:p>
    <w:p w14:paraId="5BCFEDA1"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a- Intentaría conseguir una muestra que sea más representativa del país, y no utilizaría solo como muestra a las personas que pueden utilizar Internet para responder.</w:t>
      </w:r>
    </w:p>
    <w:p w14:paraId="52DC2D54"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b- No confiaría en la opinión de la gente que ve estos programas para saber lo que piensa la gente de este país.</w:t>
      </w:r>
    </w:p>
    <w:p w14:paraId="1BE58013" w14:textId="5BC4AFCA" w:rsidR="001E3D94" w:rsidRDefault="001E3D94" w:rsidP="00083CEA">
      <w:pPr>
        <w:jc w:val="both"/>
        <w:rPr>
          <w:rFonts w:ascii="Arial" w:hAnsi="Arial" w:cs="Arial"/>
          <w:sz w:val="24"/>
          <w:szCs w:val="24"/>
        </w:rPr>
      </w:pPr>
    </w:p>
    <w:p w14:paraId="60F64788" w14:textId="77777777"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t>EJEMPLO. PARTE 2</w:t>
      </w:r>
    </w:p>
    <w:p w14:paraId="6323214B"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Después de un debate televisivo sobre la contaminación ambiental, se animó a los telespectadores a entrar en la página Web de la cadena de televisión para votar a favor o en contra de una ley que castigue al que contamina. Durante la primera hora, unas 1000 personas votaron en la Web, cuyo cómputo aproximado fue la mitad de los votos a favor. Al día siguiente, el presentador que anunció ese resultado concluyó que la gente de ese país estaba dividida en dos proporciones similares en el asunto de la ley para castigar al que contamine.</w:t>
      </w:r>
    </w:p>
    <w:p w14:paraId="55C121DF"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A partir de esta información, lea cada una de las frases siguientes que expresan diferentes opiniones para decidir acerca de su veracidad. Por favor, escriba una (V) al lado de las frases que considere verdaderas o probablemente verdaderas y deje en blanco las que no merezcan esa valoración.</w:t>
      </w:r>
    </w:p>
    <w:p w14:paraId="6D3D49DE"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lastRenderedPageBreak/>
        <w:t>1. (V) Mucha gente fue a la computadora para votar enseguida, antes de que el programa terminara.</w:t>
      </w:r>
    </w:p>
    <w:p w14:paraId="6347AC07"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xml:space="preserve">2. </w:t>
      </w:r>
      <w:proofErr w:type="gramStart"/>
      <w:r w:rsidRPr="00083CEA">
        <w:rPr>
          <w:rFonts w:ascii="Arial" w:hAnsi="Arial" w:cs="Arial"/>
          <w:sz w:val="24"/>
          <w:szCs w:val="24"/>
          <w:lang w:val="es-ES"/>
        </w:rPr>
        <w:t xml:space="preserve">(  </w:t>
      </w:r>
      <w:proofErr w:type="gramEnd"/>
      <w:r w:rsidRPr="00083CEA">
        <w:rPr>
          <w:rFonts w:ascii="Arial" w:hAnsi="Arial" w:cs="Arial"/>
          <w:sz w:val="24"/>
          <w:szCs w:val="24"/>
          <w:lang w:val="es-ES"/>
        </w:rPr>
        <w:t xml:space="preserve">   ) Aproximadamente la mitad de las mujeres y la mitad de los hombres están a favor de la ley.</w:t>
      </w:r>
    </w:p>
    <w:p w14:paraId="4F9F756A"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xml:space="preserve">3. </w:t>
      </w:r>
      <w:proofErr w:type="gramStart"/>
      <w:r w:rsidRPr="00083CEA">
        <w:rPr>
          <w:rFonts w:ascii="Arial" w:hAnsi="Arial" w:cs="Arial"/>
          <w:sz w:val="24"/>
          <w:szCs w:val="24"/>
          <w:lang w:val="es-ES"/>
        </w:rPr>
        <w:t xml:space="preserve">(  </w:t>
      </w:r>
      <w:proofErr w:type="gramEnd"/>
      <w:r w:rsidRPr="00083CEA">
        <w:rPr>
          <w:rFonts w:ascii="Arial" w:hAnsi="Arial" w:cs="Arial"/>
          <w:sz w:val="24"/>
          <w:szCs w:val="24"/>
          <w:lang w:val="es-ES"/>
        </w:rPr>
        <w:t xml:space="preserve">   ) En el debate, los que defendían las posturas a favor y en contra fueron igual de convincentes.</w:t>
      </w:r>
    </w:p>
    <w:p w14:paraId="33683A6D"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4. (V) La gente que estaba viendo el programa y votó en su computadora puede no ser representativa de toda la gente de ese país.</w:t>
      </w:r>
    </w:p>
    <w:p w14:paraId="4096360C"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5. (V) La gente que votó probablemente se siente más implicada económicamente en el tema que los que no votan.</w:t>
      </w:r>
    </w:p>
    <w:p w14:paraId="5DA44B04" w14:textId="77777777"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t> </w:t>
      </w:r>
    </w:p>
    <w:p w14:paraId="02DEBE6F" w14:textId="328FE233"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t>AQUÍ FINALIZA EL EJEMPLO DE PRUEBA</w:t>
      </w:r>
    </w:p>
    <w:p w14:paraId="63E21E61" w14:textId="77777777" w:rsidR="00083CEA" w:rsidRPr="001E3D94" w:rsidRDefault="00083CEA" w:rsidP="00083CEA">
      <w:pPr>
        <w:jc w:val="both"/>
        <w:rPr>
          <w:rFonts w:ascii="Arial" w:hAnsi="Arial" w:cs="Arial"/>
          <w:sz w:val="24"/>
          <w:szCs w:val="24"/>
        </w:rPr>
      </w:pPr>
    </w:p>
    <w:p w14:paraId="38029FA0" w14:textId="77777777"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t>SITUACIÓN 11. PARTE 1</w:t>
      </w:r>
    </w:p>
    <w:p w14:paraId="57B29FE1"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 </w:t>
      </w:r>
    </w:p>
    <w:p w14:paraId="7AAC6402"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 xml:space="preserve">Si el gobierno está haciendo una buena labor, entonces la gestión de residuos y las bunas prácticas de reciclaje reflejarán una economía fuerte. Los índices de un buen manejo de </w:t>
      </w:r>
      <w:proofErr w:type="gramStart"/>
      <w:r w:rsidRPr="00083CEA">
        <w:rPr>
          <w:rFonts w:ascii="Arial" w:hAnsi="Arial" w:cs="Arial"/>
          <w:i/>
          <w:iCs/>
          <w:sz w:val="24"/>
          <w:szCs w:val="24"/>
          <w:lang w:val="es-ES"/>
        </w:rPr>
        <w:t>residuos  en</w:t>
      </w:r>
      <w:proofErr w:type="gramEnd"/>
      <w:r w:rsidRPr="00083CEA">
        <w:rPr>
          <w:rFonts w:ascii="Arial" w:hAnsi="Arial" w:cs="Arial"/>
          <w:i/>
          <w:iCs/>
          <w:sz w:val="24"/>
          <w:szCs w:val="24"/>
          <w:lang w:val="es-ES"/>
        </w:rPr>
        <w:t xml:space="preserve"> este momento son mejores que nunca y la mayoría de los indicadores muestran que la economía está saneada.</w:t>
      </w:r>
    </w:p>
    <w:p w14:paraId="4285A8CC"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w:t>
      </w:r>
    </w:p>
    <w:p w14:paraId="1CA96E8E"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1-A. Basándote en esta información, ¿Puedes concluir algo acerca del tipo de trabajo que está realizando el gobierno?</w:t>
      </w:r>
    </w:p>
    <w:p w14:paraId="2B030C43" w14:textId="48C3DFC9" w:rsidR="00083CEA" w:rsidRPr="00083CEA" w:rsidRDefault="00083CEA" w:rsidP="00083CEA">
      <w:pPr>
        <w:jc w:val="both"/>
        <w:rPr>
          <w:rFonts w:ascii="Arial" w:hAnsi="Arial" w:cs="Arial"/>
          <w:sz w:val="24"/>
          <w:szCs w:val="24"/>
        </w:rPr>
      </w:pPr>
      <w:proofErr w:type="gramStart"/>
      <w:r w:rsidRPr="00083CEA">
        <w:rPr>
          <w:rFonts w:ascii="Arial" w:hAnsi="Arial" w:cs="Arial"/>
          <w:sz w:val="24"/>
          <w:szCs w:val="24"/>
          <w:lang w:val="es-ES"/>
        </w:rPr>
        <w:t xml:space="preserve">(  </w:t>
      </w:r>
      <w:proofErr w:type="gramEnd"/>
      <w:r w:rsidRPr="00083CEA">
        <w:rPr>
          <w:rFonts w:ascii="Arial" w:hAnsi="Arial" w:cs="Arial"/>
          <w:sz w:val="24"/>
          <w:szCs w:val="24"/>
          <w:lang w:val="es-ES"/>
        </w:rPr>
        <w:t xml:space="preserve">  ) SÍ</w:t>
      </w:r>
      <w:r w:rsidRPr="00083CEA">
        <w:rPr>
          <w:rFonts w:ascii="Arial" w:hAnsi="Arial" w:cs="Arial"/>
          <w:sz w:val="24"/>
          <w:szCs w:val="24"/>
          <w:lang w:val="es-ES"/>
        </w:rPr>
        <w:tab/>
      </w:r>
      <w:r w:rsidRPr="00083CEA">
        <w:rPr>
          <w:rFonts w:ascii="Arial" w:hAnsi="Arial" w:cs="Arial"/>
          <w:sz w:val="24"/>
          <w:szCs w:val="24"/>
          <w:lang w:val="es-ES"/>
        </w:rPr>
        <w:tab/>
      </w:r>
      <w:r w:rsidRPr="00083CEA">
        <w:rPr>
          <w:rFonts w:ascii="Arial" w:hAnsi="Arial" w:cs="Arial"/>
          <w:sz w:val="24"/>
          <w:szCs w:val="24"/>
          <w:lang w:val="es-ES"/>
        </w:rPr>
        <w:tab/>
        <w:t xml:space="preserve">(   </w:t>
      </w:r>
      <w:r w:rsidR="008A5D9E" w:rsidRPr="008A5D9E">
        <w:rPr>
          <w:rFonts w:ascii="Arial" w:hAnsi="Arial" w:cs="Arial"/>
          <w:b/>
          <w:bCs/>
          <w:color w:val="FF0000"/>
          <w:sz w:val="32"/>
          <w:szCs w:val="32"/>
          <w:lang w:val="es-ES"/>
        </w:rPr>
        <w:t>x</w:t>
      </w:r>
      <w:r w:rsidRPr="008A5D9E">
        <w:rPr>
          <w:rFonts w:ascii="Arial" w:hAnsi="Arial" w:cs="Arial"/>
          <w:b/>
          <w:bCs/>
          <w:color w:val="FF0000"/>
          <w:sz w:val="32"/>
          <w:szCs w:val="32"/>
          <w:lang w:val="es-ES"/>
        </w:rPr>
        <w:t xml:space="preserve"> </w:t>
      </w:r>
      <w:r w:rsidRPr="00083CEA">
        <w:rPr>
          <w:rFonts w:ascii="Arial" w:hAnsi="Arial" w:cs="Arial"/>
          <w:sz w:val="24"/>
          <w:szCs w:val="24"/>
          <w:lang w:val="es-ES"/>
        </w:rPr>
        <w:t>) NO</w:t>
      </w:r>
    </w:p>
    <w:p w14:paraId="2EFA358A" w14:textId="27097D86" w:rsidR="00083CEA" w:rsidRPr="008A5D9E" w:rsidRDefault="008A5D9E" w:rsidP="008A5D9E">
      <w:pPr>
        <w:jc w:val="right"/>
        <w:rPr>
          <w:rFonts w:ascii="Arial" w:hAnsi="Arial" w:cs="Arial"/>
          <w:color w:val="FF0000"/>
          <w:sz w:val="24"/>
          <w:szCs w:val="24"/>
        </w:rPr>
      </w:pPr>
      <w:r>
        <w:rPr>
          <w:rFonts w:ascii="Arial" w:hAnsi="Arial" w:cs="Arial"/>
          <w:color w:val="FF0000"/>
          <w:sz w:val="24"/>
          <w:szCs w:val="24"/>
          <w:lang w:val="es-ES"/>
        </w:rPr>
        <w:t>1 punto</w:t>
      </w:r>
    </w:p>
    <w:p w14:paraId="633A6F64" w14:textId="77777777" w:rsidR="00083CEA" w:rsidRPr="00083CEA" w:rsidRDefault="00083CEA" w:rsidP="00083CEA">
      <w:pPr>
        <w:jc w:val="both"/>
        <w:rPr>
          <w:rFonts w:ascii="Arial" w:hAnsi="Arial" w:cs="Arial"/>
          <w:sz w:val="24"/>
          <w:szCs w:val="24"/>
          <w:lang w:val="es-ES"/>
        </w:rPr>
      </w:pPr>
      <w:r w:rsidRPr="00083CEA">
        <w:rPr>
          <w:rFonts w:ascii="Arial" w:hAnsi="Arial" w:cs="Arial"/>
          <w:sz w:val="24"/>
          <w:szCs w:val="24"/>
          <w:lang w:val="es-ES"/>
        </w:rPr>
        <w:t>1-B. Por favor, explica tu respuesta</w:t>
      </w:r>
    </w:p>
    <w:p w14:paraId="4FE4C8BF" w14:textId="7343F4BC" w:rsidR="00083CEA" w:rsidRDefault="00083CEA" w:rsidP="00083CEA">
      <w:pPr>
        <w:jc w:val="both"/>
        <w:rPr>
          <w:rFonts w:ascii="Arial" w:hAnsi="Arial" w:cs="Arial"/>
          <w:sz w:val="24"/>
          <w:szCs w:val="24"/>
          <w:u w:val="single"/>
          <w:lang w:val="es-ES"/>
        </w:rPr>
      </w:pP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p>
    <w:p w14:paraId="4B1BE744" w14:textId="77777777" w:rsidR="008A5D9E" w:rsidRPr="008A5D9E" w:rsidRDefault="008A5D9E" w:rsidP="008A5D9E">
      <w:pPr>
        <w:jc w:val="right"/>
        <w:rPr>
          <w:rFonts w:ascii="Arial" w:hAnsi="Arial" w:cs="Arial"/>
          <w:color w:val="FF0000"/>
          <w:sz w:val="24"/>
          <w:szCs w:val="24"/>
        </w:rPr>
      </w:pPr>
      <w:r>
        <w:rPr>
          <w:rFonts w:ascii="Arial" w:hAnsi="Arial" w:cs="Arial"/>
          <w:color w:val="FF0000"/>
          <w:sz w:val="24"/>
          <w:szCs w:val="24"/>
          <w:lang w:val="es-ES"/>
        </w:rPr>
        <w:t>1 punto</w:t>
      </w:r>
    </w:p>
    <w:p w14:paraId="1110C32A" w14:textId="088400B6" w:rsidR="008A5D9E" w:rsidRDefault="008A5D9E" w:rsidP="00083CEA">
      <w:pPr>
        <w:jc w:val="both"/>
        <w:rPr>
          <w:rFonts w:ascii="Arial" w:hAnsi="Arial" w:cs="Arial"/>
          <w:sz w:val="24"/>
          <w:szCs w:val="24"/>
        </w:rPr>
      </w:pPr>
    </w:p>
    <w:p w14:paraId="4B1BF3E6" w14:textId="77777777" w:rsidR="008A5D9E" w:rsidRPr="00083CEA" w:rsidRDefault="008A5D9E" w:rsidP="00083CEA">
      <w:pPr>
        <w:jc w:val="both"/>
        <w:rPr>
          <w:rFonts w:ascii="Arial" w:hAnsi="Arial" w:cs="Arial"/>
          <w:sz w:val="24"/>
          <w:szCs w:val="24"/>
        </w:rPr>
      </w:pPr>
    </w:p>
    <w:p w14:paraId="33CC0E5C" w14:textId="77777777"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lastRenderedPageBreak/>
        <w:t>SITUACIÓN 11. PARTE 2</w:t>
      </w:r>
    </w:p>
    <w:p w14:paraId="364FC0FB"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 </w:t>
      </w:r>
    </w:p>
    <w:p w14:paraId="2CAB23B1"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Si el gobierno está haciendo una buena labor, entonces la gestión de residuos y las bunas prácticas de reciclaje reflejarán una economía fuerte. Los índices de un buen manejo de residuos en este momento son mejores que nunca y la mayoría de los indicadores muestran que la economía está saneada.</w:t>
      </w:r>
    </w:p>
    <w:p w14:paraId="3C851438"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w:t>
      </w:r>
    </w:p>
    <w:p w14:paraId="586576CB"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xml:space="preserve">Basándote en esta información, elige </w:t>
      </w:r>
      <w:r w:rsidRPr="00083CEA">
        <w:rPr>
          <w:rFonts w:ascii="Arial" w:hAnsi="Arial" w:cs="Arial"/>
          <w:b/>
          <w:bCs/>
          <w:sz w:val="24"/>
          <w:szCs w:val="24"/>
          <w:u w:val="single"/>
          <w:lang w:val="es-ES"/>
        </w:rPr>
        <w:t>la mejor respuesta</w:t>
      </w:r>
      <w:r w:rsidRPr="00083CEA">
        <w:rPr>
          <w:rFonts w:ascii="Arial" w:hAnsi="Arial" w:cs="Arial"/>
          <w:sz w:val="24"/>
          <w:szCs w:val="24"/>
          <w:lang w:val="es-ES"/>
        </w:rPr>
        <w:t xml:space="preserve"> de las siguientes:</w:t>
      </w:r>
    </w:p>
    <w:p w14:paraId="478B2A67"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w:t>
      </w:r>
    </w:p>
    <w:p w14:paraId="40E69765"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xml:space="preserve">1. </w:t>
      </w:r>
      <w:proofErr w:type="gramStart"/>
      <w:r w:rsidRPr="00083CEA">
        <w:rPr>
          <w:rFonts w:ascii="Arial" w:hAnsi="Arial" w:cs="Arial"/>
          <w:sz w:val="24"/>
          <w:szCs w:val="24"/>
          <w:lang w:val="es-ES"/>
        </w:rPr>
        <w:t xml:space="preserve">(  </w:t>
      </w:r>
      <w:proofErr w:type="gramEnd"/>
      <w:r w:rsidRPr="00083CEA">
        <w:rPr>
          <w:rFonts w:ascii="Arial" w:hAnsi="Arial" w:cs="Arial"/>
          <w:sz w:val="24"/>
          <w:szCs w:val="24"/>
          <w:lang w:val="es-ES"/>
        </w:rPr>
        <w:t xml:space="preserve">  ) El gobierno debe estar realizando un buen trabajo.</w:t>
      </w:r>
    </w:p>
    <w:p w14:paraId="694ADFB2"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xml:space="preserve">2. </w:t>
      </w:r>
      <w:proofErr w:type="gramStart"/>
      <w:r w:rsidRPr="00083CEA">
        <w:rPr>
          <w:rFonts w:ascii="Arial" w:hAnsi="Arial" w:cs="Arial"/>
          <w:sz w:val="24"/>
          <w:szCs w:val="24"/>
          <w:lang w:val="es-ES"/>
        </w:rPr>
        <w:t xml:space="preserve">(  </w:t>
      </w:r>
      <w:proofErr w:type="gramEnd"/>
      <w:r w:rsidRPr="00083CEA">
        <w:rPr>
          <w:rFonts w:ascii="Arial" w:hAnsi="Arial" w:cs="Arial"/>
          <w:sz w:val="24"/>
          <w:szCs w:val="24"/>
          <w:lang w:val="es-ES"/>
        </w:rPr>
        <w:t xml:space="preserve">  ) El gobierno debe estar realizando un mal trabajo.</w:t>
      </w:r>
    </w:p>
    <w:p w14:paraId="78749FFA" w14:textId="69914D86"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xml:space="preserve">3. </w:t>
      </w:r>
      <w:proofErr w:type="gramStart"/>
      <w:r w:rsidRPr="00083CEA">
        <w:rPr>
          <w:rFonts w:ascii="Arial" w:hAnsi="Arial" w:cs="Arial"/>
          <w:sz w:val="24"/>
          <w:szCs w:val="24"/>
          <w:lang w:val="es-ES"/>
        </w:rPr>
        <w:t xml:space="preserve">( </w:t>
      </w:r>
      <w:r w:rsidRPr="008A5D9E">
        <w:rPr>
          <w:rFonts w:ascii="Arial" w:hAnsi="Arial" w:cs="Arial"/>
          <w:color w:val="FF0000"/>
          <w:sz w:val="28"/>
          <w:szCs w:val="28"/>
          <w:lang w:val="es-ES"/>
        </w:rPr>
        <w:t xml:space="preserve"> </w:t>
      </w:r>
      <w:r w:rsidR="008A5D9E" w:rsidRPr="008A5D9E">
        <w:rPr>
          <w:rFonts w:ascii="Arial" w:hAnsi="Arial" w:cs="Arial"/>
          <w:color w:val="FF0000"/>
          <w:sz w:val="28"/>
          <w:szCs w:val="28"/>
          <w:lang w:val="es-ES"/>
        </w:rPr>
        <w:t>x</w:t>
      </w:r>
      <w:proofErr w:type="gramEnd"/>
      <w:r w:rsidRPr="008A5D9E">
        <w:rPr>
          <w:rFonts w:ascii="Arial" w:hAnsi="Arial" w:cs="Arial"/>
          <w:color w:val="FF0000"/>
          <w:sz w:val="28"/>
          <w:szCs w:val="28"/>
          <w:lang w:val="es-ES"/>
        </w:rPr>
        <w:t xml:space="preserve"> </w:t>
      </w:r>
      <w:r w:rsidRPr="00083CEA">
        <w:rPr>
          <w:rFonts w:ascii="Arial" w:hAnsi="Arial" w:cs="Arial"/>
          <w:sz w:val="24"/>
          <w:szCs w:val="24"/>
          <w:lang w:val="es-ES"/>
        </w:rPr>
        <w:t>) No hay una conclusión definitiva. El gobierno puede estar realizando o no un buen trabajo.</w:t>
      </w:r>
    </w:p>
    <w:p w14:paraId="2D2A44BD"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xml:space="preserve">4. </w:t>
      </w:r>
      <w:proofErr w:type="gramStart"/>
      <w:r w:rsidRPr="00083CEA">
        <w:rPr>
          <w:rFonts w:ascii="Arial" w:hAnsi="Arial" w:cs="Arial"/>
          <w:sz w:val="24"/>
          <w:szCs w:val="24"/>
          <w:lang w:val="es-ES"/>
        </w:rPr>
        <w:t xml:space="preserve">(  </w:t>
      </w:r>
      <w:proofErr w:type="gramEnd"/>
      <w:r w:rsidRPr="00083CEA">
        <w:rPr>
          <w:rFonts w:ascii="Arial" w:hAnsi="Arial" w:cs="Arial"/>
          <w:sz w:val="24"/>
          <w:szCs w:val="24"/>
          <w:lang w:val="es-ES"/>
        </w:rPr>
        <w:t xml:space="preserve">  ) Los índices  del manejo de residuos no está relacionada con otros indicadores del estado de la economía.</w:t>
      </w:r>
    </w:p>
    <w:p w14:paraId="499BD782" w14:textId="06580C2A" w:rsidR="00083CEA" w:rsidRDefault="00083CEA" w:rsidP="00083CEA">
      <w:pPr>
        <w:jc w:val="both"/>
        <w:rPr>
          <w:rFonts w:ascii="Arial" w:hAnsi="Arial" w:cs="Arial"/>
          <w:sz w:val="24"/>
          <w:szCs w:val="24"/>
          <w:lang w:val="es-ES"/>
        </w:rPr>
      </w:pPr>
      <w:r w:rsidRPr="00083CEA">
        <w:rPr>
          <w:rFonts w:ascii="Arial" w:hAnsi="Arial" w:cs="Arial"/>
          <w:sz w:val="24"/>
          <w:szCs w:val="24"/>
          <w:lang w:val="es-ES"/>
        </w:rPr>
        <w:t xml:space="preserve">5. </w:t>
      </w:r>
      <w:proofErr w:type="gramStart"/>
      <w:r w:rsidRPr="00083CEA">
        <w:rPr>
          <w:rFonts w:ascii="Arial" w:hAnsi="Arial" w:cs="Arial"/>
          <w:sz w:val="24"/>
          <w:szCs w:val="24"/>
          <w:lang w:val="es-ES"/>
        </w:rPr>
        <w:t xml:space="preserve">(  </w:t>
      </w:r>
      <w:proofErr w:type="gramEnd"/>
      <w:r w:rsidRPr="00083CEA">
        <w:rPr>
          <w:rFonts w:ascii="Arial" w:hAnsi="Arial" w:cs="Arial"/>
          <w:sz w:val="24"/>
          <w:szCs w:val="24"/>
          <w:lang w:val="es-ES"/>
        </w:rPr>
        <w:t xml:space="preserve">  ) los índices del manejo de residuos no está relacionada con el tipo de política que el gobierno está llevando a cabo.</w:t>
      </w:r>
    </w:p>
    <w:p w14:paraId="3081C9D6" w14:textId="77777777" w:rsidR="008A5D9E" w:rsidRPr="008A5D9E" w:rsidRDefault="008A5D9E" w:rsidP="008A5D9E">
      <w:pPr>
        <w:jc w:val="right"/>
        <w:rPr>
          <w:rFonts w:ascii="Arial" w:hAnsi="Arial" w:cs="Arial"/>
          <w:color w:val="FF0000"/>
          <w:sz w:val="24"/>
          <w:szCs w:val="24"/>
        </w:rPr>
      </w:pPr>
      <w:r>
        <w:rPr>
          <w:rFonts w:ascii="Arial" w:hAnsi="Arial" w:cs="Arial"/>
          <w:color w:val="FF0000"/>
          <w:sz w:val="24"/>
          <w:szCs w:val="24"/>
          <w:lang w:val="es-ES"/>
        </w:rPr>
        <w:t>1 punto</w:t>
      </w:r>
    </w:p>
    <w:p w14:paraId="7AD74BBF" w14:textId="77777777" w:rsidR="008A5D9E" w:rsidRPr="00083CEA" w:rsidRDefault="008A5D9E" w:rsidP="00083CEA">
      <w:pPr>
        <w:jc w:val="both"/>
        <w:rPr>
          <w:rFonts w:ascii="Arial" w:hAnsi="Arial" w:cs="Arial"/>
          <w:sz w:val="24"/>
          <w:szCs w:val="24"/>
        </w:rPr>
      </w:pPr>
    </w:p>
    <w:p w14:paraId="20FB23CB" w14:textId="21CE99DC" w:rsidR="001E3D94" w:rsidRPr="00083CEA" w:rsidRDefault="00083CEA" w:rsidP="00083CEA">
      <w:pPr>
        <w:jc w:val="both"/>
        <w:rPr>
          <w:rFonts w:ascii="Arial" w:hAnsi="Arial" w:cs="Arial"/>
          <w:b/>
          <w:bCs/>
          <w:sz w:val="24"/>
          <w:szCs w:val="24"/>
          <w:lang w:val="es-ES"/>
        </w:rPr>
      </w:pPr>
      <w:r w:rsidRPr="00083CEA">
        <w:rPr>
          <w:rFonts w:ascii="Arial" w:hAnsi="Arial" w:cs="Arial"/>
          <w:b/>
          <w:bCs/>
          <w:sz w:val="24"/>
          <w:szCs w:val="24"/>
          <w:lang w:val="es-ES"/>
        </w:rPr>
        <w:t> </w:t>
      </w:r>
    </w:p>
    <w:p w14:paraId="57B4AA3F" w14:textId="77777777"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t>SITUACIÓN 12. PARTE 1</w:t>
      </w:r>
    </w:p>
    <w:p w14:paraId="48F40A7A"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w:t>
      </w:r>
    </w:p>
    <w:p w14:paraId="5542D11F"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Hay muchas oportunidades para los especialistas en biopolímeros. La verdad es que deberías especializarte en esta ciencia. El trabajo es interesante, hay muchas posibilidades de empleo y los sueldos son buenos. Por supuesto, no es una buena especialidad si le temes a la química o te gusta trabajar al aire libre.</w:t>
      </w:r>
    </w:p>
    <w:p w14:paraId="7F5D7431"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w:t>
      </w:r>
    </w:p>
    <w:p w14:paraId="7D3B476F" w14:textId="77777777" w:rsidR="00083CEA" w:rsidRPr="00083CEA" w:rsidRDefault="00083CEA" w:rsidP="00083CEA">
      <w:pPr>
        <w:jc w:val="both"/>
        <w:rPr>
          <w:rFonts w:ascii="Arial" w:hAnsi="Arial" w:cs="Arial"/>
          <w:sz w:val="24"/>
          <w:szCs w:val="24"/>
          <w:lang w:val="es-ES"/>
        </w:rPr>
      </w:pPr>
      <w:r w:rsidRPr="00083CEA">
        <w:rPr>
          <w:rFonts w:ascii="Arial" w:hAnsi="Arial" w:cs="Arial"/>
          <w:sz w:val="24"/>
          <w:szCs w:val="24"/>
          <w:lang w:val="es-ES"/>
        </w:rPr>
        <w:t>1-A. ¿Cuál es la conclusión de este breve párrafo?</w:t>
      </w:r>
    </w:p>
    <w:p w14:paraId="3F3F6526" w14:textId="3298427F" w:rsidR="00083CEA" w:rsidRPr="00083CEA" w:rsidRDefault="00083CEA" w:rsidP="00083CEA">
      <w:pPr>
        <w:jc w:val="both"/>
        <w:rPr>
          <w:rFonts w:ascii="Arial" w:hAnsi="Arial" w:cs="Arial"/>
          <w:sz w:val="24"/>
          <w:szCs w:val="24"/>
        </w:rPr>
      </w:pPr>
      <w:r w:rsidRPr="00083CEA">
        <w:rPr>
          <w:rFonts w:ascii="Arial" w:hAnsi="Arial" w:cs="Arial"/>
          <w:sz w:val="24"/>
          <w:szCs w:val="24"/>
          <w:u w:val="single"/>
          <w:lang w:val="es-ES"/>
        </w:rPr>
        <w:t xml:space="preserve"> </w:t>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p>
    <w:p w14:paraId="7E184BA0" w14:textId="7E28DC7F" w:rsidR="00083CEA" w:rsidRDefault="00083CEA" w:rsidP="00083CEA">
      <w:pPr>
        <w:jc w:val="both"/>
        <w:rPr>
          <w:rFonts w:ascii="Arial" w:hAnsi="Arial" w:cs="Arial"/>
          <w:sz w:val="24"/>
          <w:szCs w:val="24"/>
          <w:u w:val="single"/>
          <w:lang w:val="es-ES"/>
        </w:rPr>
      </w:pP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p>
    <w:p w14:paraId="140B9851" w14:textId="77777777" w:rsidR="008A5D9E" w:rsidRPr="008A5D9E" w:rsidRDefault="008A5D9E" w:rsidP="008A5D9E">
      <w:pPr>
        <w:jc w:val="right"/>
        <w:rPr>
          <w:rFonts w:ascii="Arial" w:hAnsi="Arial" w:cs="Arial"/>
          <w:color w:val="FF0000"/>
          <w:sz w:val="24"/>
          <w:szCs w:val="24"/>
        </w:rPr>
      </w:pPr>
      <w:r>
        <w:rPr>
          <w:rFonts w:ascii="Arial" w:hAnsi="Arial" w:cs="Arial"/>
          <w:color w:val="FF0000"/>
          <w:sz w:val="24"/>
          <w:szCs w:val="24"/>
          <w:lang w:val="es-ES"/>
        </w:rPr>
        <w:t>1 punto</w:t>
      </w:r>
    </w:p>
    <w:p w14:paraId="009FF877" w14:textId="77777777" w:rsidR="008A5D9E" w:rsidRPr="00083CEA" w:rsidRDefault="008A5D9E" w:rsidP="00083CEA">
      <w:pPr>
        <w:jc w:val="both"/>
        <w:rPr>
          <w:rFonts w:ascii="Arial" w:hAnsi="Arial" w:cs="Arial"/>
          <w:sz w:val="24"/>
          <w:szCs w:val="24"/>
        </w:rPr>
      </w:pPr>
    </w:p>
    <w:p w14:paraId="3BD949FC" w14:textId="55E9530E" w:rsidR="00083CEA" w:rsidRPr="00083CEA" w:rsidRDefault="00083CEA" w:rsidP="00083CEA">
      <w:pPr>
        <w:jc w:val="both"/>
        <w:rPr>
          <w:rFonts w:ascii="Arial" w:hAnsi="Arial" w:cs="Arial"/>
          <w:sz w:val="24"/>
          <w:szCs w:val="24"/>
          <w:u w:val="single"/>
          <w:lang w:val="es-ES"/>
        </w:rPr>
      </w:pPr>
      <w:r w:rsidRPr="00083CEA">
        <w:rPr>
          <w:rFonts w:ascii="Arial" w:hAnsi="Arial" w:cs="Arial"/>
          <w:sz w:val="24"/>
          <w:szCs w:val="24"/>
          <w:lang w:val="es-ES"/>
        </w:rPr>
        <w:t>1-B. ¿Cuáles son las razones que la apoyan?</w:t>
      </w:r>
      <w:r w:rsidRPr="00083CEA">
        <w:rPr>
          <w:rFonts w:ascii="Arial" w:hAnsi="Arial" w:cs="Arial"/>
          <w:sz w:val="24"/>
          <w:szCs w:val="24"/>
          <w:u w:val="single"/>
          <w:lang w:val="es-ES"/>
        </w:rPr>
        <w:t xml:space="preserve"> </w:t>
      </w:r>
    </w:p>
    <w:p w14:paraId="66BB36D0" w14:textId="77777777" w:rsidR="00083CEA" w:rsidRPr="00083CEA" w:rsidRDefault="00083CEA" w:rsidP="00083CEA">
      <w:pPr>
        <w:jc w:val="both"/>
        <w:rPr>
          <w:rFonts w:ascii="Arial" w:hAnsi="Arial" w:cs="Arial"/>
          <w:sz w:val="24"/>
          <w:szCs w:val="24"/>
        </w:rPr>
      </w:pP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p>
    <w:p w14:paraId="3732B071" w14:textId="77777777" w:rsidR="00083CEA" w:rsidRPr="00083CEA" w:rsidRDefault="00083CEA" w:rsidP="00083CEA">
      <w:pPr>
        <w:jc w:val="both"/>
        <w:rPr>
          <w:rFonts w:ascii="Arial" w:hAnsi="Arial" w:cs="Arial"/>
          <w:sz w:val="24"/>
          <w:szCs w:val="24"/>
        </w:rPr>
      </w:pP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p>
    <w:p w14:paraId="1BDF1FEA" w14:textId="77777777" w:rsidR="008A5D9E" w:rsidRPr="008A5D9E" w:rsidRDefault="008A5D9E" w:rsidP="008A5D9E">
      <w:pPr>
        <w:jc w:val="right"/>
        <w:rPr>
          <w:rFonts w:ascii="Arial" w:hAnsi="Arial" w:cs="Arial"/>
          <w:color w:val="FF0000"/>
          <w:sz w:val="24"/>
          <w:szCs w:val="24"/>
        </w:rPr>
      </w:pPr>
      <w:r>
        <w:rPr>
          <w:rFonts w:ascii="Arial" w:hAnsi="Arial" w:cs="Arial"/>
          <w:color w:val="FF0000"/>
          <w:sz w:val="24"/>
          <w:szCs w:val="24"/>
          <w:lang w:val="es-ES"/>
        </w:rPr>
        <w:t>1 punto</w:t>
      </w:r>
    </w:p>
    <w:p w14:paraId="73242084" w14:textId="77777777" w:rsidR="00083CEA" w:rsidRPr="00083CEA" w:rsidRDefault="00083CEA" w:rsidP="00083CEA">
      <w:pPr>
        <w:jc w:val="both"/>
        <w:rPr>
          <w:rFonts w:ascii="Arial" w:hAnsi="Arial" w:cs="Arial"/>
          <w:sz w:val="24"/>
          <w:szCs w:val="24"/>
        </w:rPr>
      </w:pPr>
    </w:p>
    <w:p w14:paraId="5A7FDA37" w14:textId="77777777"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t>SITUACIÓN 12. PARTE 2</w:t>
      </w:r>
    </w:p>
    <w:p w14:paraId="75E355CE"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 </w:t>
      </w:r>
    </w:p>
    <w:p w14:paraId="2D5FBA45"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Hay muchas oportunidades para los especialistas en biopolímeros. La verdad es que deberías especializarte en esta ciencia. El trabajo es interesante, hay muchas posibilidades de empleo y los sueldos son buenos. Por supuesto, no es una buena especialidad si le temes a la química o te gusta trabajar al aire libre.</w:t>
      </w:r>
    </w:p>
    <w:p w14:paraId="4C79BB6A"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 </w:t>
      </w:r>
    </w:p>
    <w:p w14:paraId="75179CE2"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Para cada una de las siguientes afirmaciones, escribe en la casilla en blanco delante, si es una</w:t>
      </w:r>
      <w:r w:rsidRPr="00083CEA">
        <w:rPr>
          <w:rFonts w:ascii="Arial" w:hAnsi="Arial" w:cs="Arial"/>
          <w:b/>
          <w:bCs/>
          <w:sz w:val="24"/>
          <w:szCs w:val="24"/>
          <w:lang w:val="es-ES"/>
        </w:rPr>
        <w:t xml:space="preserve"> conclusión (C), </w:t>
      </w:r>
      <w:r w:rsidRPr="00083CEA">
        <w:rPr>
          <w:rFonts w:ascii="Arial" w:hAnsi="Arial" w:cs="Arial"/>
          <w:sz w:val="24"/>
          <w:szCs w:val="24"/>
          <w:lang w:val="es-ES"/>
        </w:rPr>
        <w:t>una</w:t>
      </w:r>
      <w:r w:rsidRPr="00083CEA">
        <w:rPr>
          <w:rFonts w:ascii="Arial" w:hAnsi="Arial" w:cs="Arial"/>
          <w:b/>
          <w:bCs/>
          <w:sz w:val="24"/>
          <w:szCs w:val="24"/>
          <w:lang w:val="es-ES"/>
        </w:rPr>
        <w:t xml:space="preserve"> razón (R) </w:t>
      </w:r>
      <w:r w:rsidRPr="00083CEA">
        <w:rPr>
          <w:rFonts w:ascii="Arial" w:hAnsi="Arial" w:cs="Arial"/>
          <w:sz w:val="24"/>
          <w:szCs w:val="24"/>
          <w:lang w:val="es-ES"/>
        </w:rPr>
        <w:t>o un</w:t>
      </w:r>
      <w:r w:rsidRPr="00083CEA">
        <w:rPr>
          <w:rFonts w:ascii="Arial" w:hAnsi="Arial" w:cs="Arial"/>
          <w:b/>
          <w:bCs/>
          <w:sz w:val="24"/>
          <w:szCs w:val="24"/>
          <w:lang w:val="es-ES"/>
        </w:rPr>
        <w:t xml:space="preserve"> </w:t>
      </w:r>
      <w:proofErr w:type="spellStart"/>
      <w:proofErr w:type="gramStart"/>
      <w:r w:rsidRPr="00083CEA">
        <w:rPr>
          <w:rFonts w:ascii="Arial" w:hAnsi="Arial" w:cs="Arial"/>
          <w:b/>
          <w:bCs/>
          <w:sz w:val="24"/>
          <w:szCs w:val="24"/>
          <w:lang w:val="es-ES"/>
        </w:rPr>
        <w:t>contra-argumento</w:t>
      </w:r>
      <w:proofErr w:type="spellEnd"/>
      <w:proofErr w:type="gramEnd"/>
      <w:r w:rsidRPr="00083CEA">
        <w:rPr>
          <w:rFonts w:ascii="Arial" w:hAnsi="Arial" w:cs="Arial"/>
          <w:b/>
          <w:bCs/>
          <w:sz w:val="24"/>
          <w:szCs w:val="24"/>
          <w:lang w:val="es-ES"/>
        </w:rPr>
        <w:t xml:space="preserve"> (CA).</w:t>
      </w:r>
    </w:p>
    <w:p w14:paraId="0DF16318" w14:textId="03940D80" w:rsidR="00083CEA" w:rsidRPr="00083CEA" w:rsidRDefault="00083CEA" w:rsidP="00083CEA">
      <w:pPr>
        <w:jc w:val="both"/>
        <w:rPr>
          <w:rFonts w:ascii="Arial" w:hAnsi="Arial" w:cs="Arial"/>
          <w:sz w:val="24"/>
          <w:szCs w:val="24"/>
        </w:rPr>
      </w:pPr>
    </w:p>
    <w:tbl>
      <w:tblPr>
        <w:tblW w:w="8368" w:type="dxa"/>
        <w:tblInd w:w="-10" w:type="dxa"/>
        <w:tblCellMar>
          <w:left w:w="0" w:type="dxa"/>
          <w:right w:w="0" w:type="dxa"/>
        </w:tblCellMar>
        <w:tblLook w:val="04A0" w:firstRow="1" w:lastRow="0" w:firstColumn="1" w:lastColumn="0" w:noHBand="0" w:noVBand="1"/>
      </w:tblPr>
      <w:tblGrid>
        <w:gridCol w:w="699"/>
        <w:gridCol w:w="7669"/>
      </w:tblGrid>
      <w:tr w:rsidR="00083CEA" w:rsidRPr="00083CEA" w14:paraId="1EDDAAE2" w14:textId="77777777" w:rsidTr="00083CEA">
        <w:trPr>
          <w:trHeight w:val="636"/>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D8681A" w14:textId="43DCD0ED" w:rsidR="00083CEA" w:rsidRPr="008A5D9E" w:rsidRDefault="008A5D9E" w:rsidP="008A5D9E">
            <w:pPr>
              <w:jc w:val="center"/>
              <w:rPr>
                <w:rFonts w:ascii="Arial" w:hAnsi="Arial" w:cs="Arial"/>
                <w:color w:val="FF0000"/>
                <w:sz w:val="24"/>
                <w:szCs w:val="24"/>
              </w:rPr>
            </w:pPr>
            <w:r w:rsidRPr="008A5D9E">
              <w:rPr>
                <w:rFonts w:ascii="Arial" w:hAnsi="Arial" w:cs="Arial"/>
                <w:b/>
                <w:bCs/>
                <w:color w:val="FF0000"/>
                <w:sz w:val="24"/>
                <w:szCs w:val="24"/>
                <w:lang w:val="es-ES"/>
              </w:rPr>
              <w:t>R</w:t>
            </w:r>
          </w:p>
        </w:tc>
        <w:tc>
          <w:tcPr>
            <w:tcW w:w="76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1E638B"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xml:space="preserve">1. Hay muchas oportunidades para los especialistas en </w:t>
            </w:r>
            <w:proofErr w:type="spellStart"/>
            <w:r w:rsidRPr="00083CEA">
              <w:rPr>
                <w:rFonts w:ascii="Arial" w:hAnsi="Arial" w:cs="Arial"/>
                <w:sz w:val="24"/>
                <w:szCs w:val="24"/>
                <w:lang w:val="es-ES"/>
              </w:rPr>
              <w:t>biopolimeros</w:t>
            </w:r>
            <w:proofErr w:type="spellEnd"/>
          </w:p>
        </w:tc>
      </w:tr>
      <w:tr w:rsidR="00083CEA" w:rsidRPr="00083CEA" w14:paraId="49E43F2D" w14:textId="77777777" w:rsidTr="00083CEA">
        <w:trPr>
          <w:trHeight w:val="636"/>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F15C6B" w14:textId="0947DE0E" w:rsidR="00083CEA" w:rsidRPr="008A5D9E" w:rsidRDefault="008A5D9E" w:rsidP="008A5D9E">
            <w:pPr>
              <w:jc w:val="center"/>
              <w:rPr>
                <w:rFonts w:ascii="Arial" w:hAnsi="Arial" w:cs="Arial"/>
                <w:color w:val="FF0000"/>
                <w:sz w:val="24"/>
                <w:szCs w:val="24"/>
              </w:rPr>
            </w:pPr>
            <w:r w:rsidRPr="008A5D9E">
              <w:rPr>
                <w:rFonts w:ascii="Arial" w:hAnsi="Arial" w:cs="Arial"/>
                <w:b/>
                <w:bCs/>
                <w:color w:val="FF0000"/>
                <w:sz w:val="24"/>
                <w:szCs w:val="24"/>
                <w:lang w:val="es-ES"/>
              </w:rPr>
              <w:t>C</w:t>
            </w:r>
          </w:p>
        </w:tc>
        <w:tc>
          <w:tcPr>
            <w:tcW w:w="76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73572E"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2. La verdad es que deberías especializarte en esta ciencia.</w:t>
            </w:r>
          </w:p>
        </w:tc>
      </w:tr>
      <w:tr w:rsidR="00083CEA" w:rsidRPr="00083CEA" w14:paraId="0FE1DBFC" w14:textId="77777777" w:rsidTr="00083CEA">
        <w:trPr>
          <w:trHeight w:val="636"/>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58756B" w14:textId="251E7D47" w:rsidR="00083CEA" w:rsidRPr="008A5D9E" w:rsidRDefault="008A5D9E" w:rsidP="008A5D9E">
            <w:pPr>
              <w:jc w:val="center"/>
              <w:rPr>
                <w:rFonts w:ascii="Arial" w:hAnsi="Arial" w:cs="Arial"/>
                <w:color w:val="FF0000"/>
                <w:sz w:val="24"/>
                <w:szCs w:val="24"/>
              </w:rPr>
            </w:pPr>
            <w:r w:rsidRPr="008A5D9E">
              <w:rPr>
                <w:rFonts w:ascii="Arial" w:hAnsi="Arial" w:cs="Arial"/>
                <w:b/>
                <w:bCs/>
                <w:color w:val="FF0000"/>
                <w:sz w:val="24"/>
                <w:szCs w:val="24"/>
                <w:lang w:val="es-ES"/>
              </w:rPr>
              <w:t>R</w:t>
            </w:r>
          </w:p>
        </w:tc>
        <w:tc>
          <w:tcPr>
            <w:tcW w:w="76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9D5C11"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3. El trabajo es interesante.</w:t>
            </w:r>
          </w:p>
        </w:tc>
      </w:tr>
      <w:tr w:rsidR="00083CEA" w:rsidRPr="00083CEA" w14:paraId="119B20A6" w14:textId="77777777" w:rsidTr="00083CEA">
        <w:trPr>
          <w:trHeight w:val="636"/>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C103EC" w14:textId="1DB8DD7E" w:rsidR="00083CEA" w:rsidRPr="008A5D9E" w:rsidRDefault="008A5D9E" w:rsidP="008A5D9E">
            <w:pPr>
              <w:jc w:val="center"/>
              <w:rPr>
                <w:rFonts w:ascii="Arial" w:hAnsi="Arial" w:cs="Arial"/>
                <w:color w:val="FF0000"/>
                <w:sz w:val="24"/>
                <w:szCs w:val="24"/>
              </w:rPr>
            </w:pPr>
            <w:r w:rsidRPr="008A5D9E">
              <w:rPr>
                <w:rFonts w:ascii="Arial" w:hAnsi="Arial" w:cs="Arial"/>
                <w:b/>
                <w:bCs/>
                <w:color w:val="FF0000"/>
                <w:sz w:val="24"/>
                <w:szCs w:val="24"/>
                <w:lang w:val="es-ES"/>
              </w:rPr>
              <w:t>R</w:t>
            </w:r>
          </w:p>
        </w:tc>
        <w:tc>
          <w:tcPr>
            <w:tcW w:w="76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C0697A"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4. Los sueldos son buenos</w:t>
            </w:r>
          </w:p>
        </w:tc>
      </w:tr>
      <w:tr w:rsidR="00083CEA" w:rsidRPr="00083CEA" w14:paraId="715F9F2D" w14:textId="77777777" w:rsidTr="00083CEA">
        <w:trPr>
          <w:trHeight w:val="636"/>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40440B" w14:textId="5815F64D" w:rsidR="00083CEA" w:rsidRPr="008A5D9E" w:rsidRDefault="008A5D9E" w:rsidP="008A5D9E">
            <w:pPr>
              <w:jc w:val="center"/>
              <w:rPr>
                <w:rFonts w:ascii="Arial" w:hAnsi="Arial" w:cs="Arial"/>
                <w:color w:val="FF0000"/>
                <w:sz w:val="24"/>
                <w:szCs w:val="24"/>
              </w:rPr>
            </w:pPr>
            <w:r w:rsidRPr="008A5D9E">
              <w:rPr>
                <w:rFonts w:ascii="Arial" w:hAnsi="Arial" w:cs="Arial"/>
                <w:b/>
                <w:bCs/>
                <w:color w:val="FF0000"/>
                <w:sz w:val="24"/>
                <w:szCs w:val="24"/>
                <w:lang w:val="es-ES"/>
              </w:rPr>
              <w:t>CA</w:t>
            </w:r>
          </w:p>
        </w:tc>
        <w:tc>
          <w:tcPr>
            <w:tcW w:w="76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7F1544"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5. No es una buena especialidad si le temes a la química.</w:t>
            </w:r>
          </w:p>
        </w:tc>
      </w:tr>
    </w:tbl>
    <w:p w14:paraId="5D96C568" w14:textId="75AD23EF" w:rsidR="008A5D9E" w:rsidRPr="008A5D9E" w:rsidRDefault="008A5D9E" w:rsidP="008A5D9E">
      <w:pPr>
        <w:jc w:val="right"/>
        <w:rPr>
          <w:rFonts w:ascii="Arial" w:hAnsi="Arial" w:cs="Arial"/>
          <w:color w:val="FF0000"/>
          <w:sz w:val="24"/>
          <w:szCs w:val="24"/>
        </w:rPr>
      </w:pPr>
      <w:r>
        <w:rPr>
          <w:rFonts w:ascii="Arial" w:hAnsi="Arial" w:cs="Arial"/>
          <w:color w:val="FF0000"/>
          <w:sz w:val="24"/>
          <w:szCs w:val="24"/>
          <w:lang w:val="es-ES"/>
        </w:rPr>
        <w:t>5 punto</w:t>
      </w:r>
    </w:p>
    <w:p w14:paraId="61D69774" w14:textId="28F72ED2" w:rsidR="00083CEA" w:rsidRPr="00083CEA" w:rsidRDefault="00083CEA" w:rsidP="00083CEA">
      <w:pPr>
        <w:jc w:val="both"/>
        <w:rPr>
          <w:rFonts w:ascii="Arial" w:hAnsi="Arial" w:cs="Arial"/>
          <w:sz w:val="24"/>
          <w:szCs w:val="24"/>
        </w:rPr>
      </w:pPr>
    </w:p>
    <w:p w14:paraId="108E7B2C" w14:textId="77777777" w:rsidR="008A5D9E" w:rsidRDefault="008A5D9E" w:rsidP="00083CEA">
      <w:pPr>
        <w:jc w:val="both"/>
        <w:rPr>
          <w:rFonts w:ascii="Arial" w:hAnsi="Arial" w:cs="Arial"/>
          <w:b/>
          <w:bCs/>
          <w:sz w:val="24"/>
          <w:szCs w:val="24"/>
          <w:lang w:val="es-ES"/>
        </w:rPr>
      </w:pPr>
    </w:p>
    <w:p w14:paraId="438BB711" w14:textId="77777777" w:rsidR="008A5D9E" w:rsidRDefault="008A5D9E" w:rsidP="00083CEA">
      <w:pPr>
        <w:jc w:val="both"/>
        <w:rPr>
          <w:rFonts w:ascii="Arial" w:hAnsi="Arial" w:cs="Arial"/>
          <w:b/>
          <w:bCs/>
          <w:sz w:val="24"/>
          <w:szCs w:val="24"/>
          <w:lang w:val="es-ES"/>
        </w:rPr>
      </w:pPr>
    </w:p>
    <w:p w14:paraId="6F2458CE" w14:textId="77777777" w:rsidR="008A5D9E" w:rsidRDefault="008A5D9E" w:rsidP="00083CEA">
      <w:pPr>
        <w:jc w:val="both"/>
        <w:rPr>
          <w:rFonts w:ascii="Arial" w:hAnsi="Arial" w:cs="Arial"/>
          <w:b/>
          <w:bCs/>
          <w:sz w:val="24"/>
          <w:szCs w:val="24"/>
          <w:lang w:val="es-ES"/>
        </w:rPr>
      </w:pPr>
    </w:p>
    <w:p w14:paraId="3CB65686" w14:textId="77777777" w:rsidR="008A5D9E" w:rsidRDefault="008A5D9E" w:rsidP="00083CEA">
      <w:pPr>
        <w:jc w:val="both"/>
        <w:rPr>
          <w:rFonts w:ascii="Arial" w:hAnsi="Arial" w:cs="Arial"/>
          <w:b/>
          <w:bCs/>
          <w:sz w:val="24"/>
          <w:szCs w:val="24"/>
          <w:lang w:val="es-ES"/>
        </w:rPr>
      </w:pPr>
    </w:p>
    <w:p w14:paraId="6E5E26F3" w14:textId="606FD11E"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lastRenderedPageBreak/>
        <w:t>SITUACIÓN 13. PARTE 1</w:t>
      </w:r>
    </w:p>
    <w:p w14:paraId="2D09369C"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 </w:t>
      </w:r>
    </w:p>
    <w:p w14:paraId="5580BBBD"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Algunas universidades están pensando en añadir un nuevo requisito para lograr el título de grado: que cada estudiante preste algún servicio ambiental público de utilidad para poder graduarse.</w:t>
      </w:r>
    </w:p>
    <w:p w14:paraId="46AF1CEC"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w:t>
      </w:r>
    </w:p>
    <w:p w14:paraId="6FEEDCB8" w14:textId="77777777" w:rsidR="00083CEA" w:rsidRPr="00083CEA" w:rsidRDefault="00083CEA" w:rsidP="00083CEA">
      <w:pPr>
        <w:jc w:val="both"/>
        <w:rPr>
          <w:rFonts w:ascii="Arial" w:hAnsi="Arial" w:cs="Arial"/>
          <w:sz w:val="24"/>
          <w:szCs w:val="24"/>
          <w:lang w:val="es-ES"/>
        </w:rPr>
      </w:pPr>
      <w:r w:rsidRPr="00083CEA">
        <w:rPr>
          <w:rFonts w:ascii="Arial" w:hAnsi="Arial" w:cs="Arial"/>
          <w:sz w:val="24"/>
          <w:szCs w:val="24"/>
          <w:lang w:val="es-ES"/>
        </w:rPr>
        <w:t>Explica tu opinión al respecto en un máximo de cinco frases.</w:t>
      </w:r>
    </w:p>
    <w:p w14:paraId="3F4486E2" w14:textId="24BBC681" w:rsidR="00083CEA" w:rsidRPr="00083CEA" w:rsidRDefault="00083CEA" w:rsidP="00083CEA">
      <w:pPr>
        <w:jc w:val="both"/>
        <w:rPr>
          <w:rFonts w:ascii="Arial" w:hAnsi="Arial" w:cs="Arial"/>
          <w:sz w:val="24"/>
          <w:szCs w:val="24"/>
          <w:u w:val="single"/>
          <w:lang w:val="es-ES"/>
        </w:rPr>
      </w:pPr>
      <w:r w:rsidRPr="00083CEA">
        <w:rPr>
          <w:rFonts w:ascii="Arial" w:hAnsi="Arial" w:cs="Arial"/>
          <w:sz w:val="24"/>
          <w:szCs w:val="24"/>
          <w:u w:val="single"/>
          <w:lang w:val="es-ES"/>
        </w:rPr>
        <w:t xml:space="preserve"> </w:t>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p>
    <w:p w14:paraId="3A22185D" w14:textId="77777777" w:rsidR="008A5D9E" w:rsidRPr="008A5D9E" w:rsidRDefault="008A5D9E" w:rsidP="008A5D9E">
      <w:pPr>
        <w:jc w:val="right"/>
        <w:rPr>
          <w:rFonts w:ascii="Arial" w:hAnsi="Arial" w:cs="Arial"/>
          <w:color w:val="FF0000"/>
          <w:sz w:val="24"/>
          <w:szCs w:val="24"/>
        </w:rPr>
      </w:pPr>
      <w:r>
        <w:rPr>
          <w:rFonts w:ascii="Arial" w:hAnsi="Arial" w:cs="Arial"/>
          <w:color w:val="FF0000"/>
          <w:sz w:val="24"/>
          <w:szCs w:val="24"/>
          <w:lang w:val="es-ES"/>
        </w:rPr>
        <w:t>1 punto</w:t>
      </w:r>
    </w:p>
    <w:p w14:paraId="2DCBF193" w14:textId="5E83782C" w:rsidR="00083CEA" w:rsidRPr="00083CEA" w:rsidRDefault="00083CEA" w:rsidP="00083CEA">
      <w:pPr>
        <w:jc w:val="both"/>
        <w:rPr>
          <w:rFonts w:ascii="Arial" w:hAnsi="Arial" w:cs="Arial"/>
          <w:sz w:val="24"/>
          <w:szCs w:val="24"/>
        </w:rPr>
      </w:pPr>
    </w:p>
    <w:p w14:paraId="68C3C2A8" w14:textId="77777777"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t>SITUACIÓN 13. PARTE 2</w:t>
      </w:r>
    </w:p>
    <w:p w14:paraId="390F885D"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 </w:t>
      </w:r>
    </w:p>
    <w:p w14:paraId="23EF2FC1"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Algunas universidades están pensando en añadir un nuevo requisito para lograr el título de grado: que cada estudiante preste algún servicio ambiental público de utilidad para poder graduarse.</w:t>
      </w:r>
    </w:p>
    <w:p w14:paraId="2A07BC08"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w:t>
      </w:r>
    </w:p>
    <w:p w14:paraId="05C54C3C"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Para cada una de las siguientes afirmaciones, indica si es una</w:t>
      </w:r>
      <w:r w:rsidRPr="00083CEA">
        <w:rPr>
          <w:rFonts w:ascii="Arial" w:hAnsi="Arial" w:cs="Arial"/>
          <w:b/>
          <w:bCs/>
          <w:sz w:val="24"/>
          <w:szCs w:val="24"/>
          <w:lang w:val="es-ES"/>
        </w:rPr>
        <w:t xml:space="preserve"> conclusión (C), </w:t>
      </w:r>
      <w:r w:rsidRPr="00083CEA">
        <w:rPr>
          <w:rFonts w:ascii="Arial" w:hAnsi="Arial" w:cs="Arial"/>
          <w:sz w:val="24"/>
          <w:szCs w:val="24"/>
          <w:lang w:val="es-ES"/>
        </w:rPr>
        <w:t>una</w:t>
      </w:r>
      <w:r w:rsidRPr="00083CEA">
        <w:rPr>
          <w:rFonts w:ascii="Arial" w:hAnsi="Arial" w:cs="Arial"/>
          <w:b/>
          <w:bCs/>
          <w:sz w:val="24"/>
          <w:szCs w:val="24"/>
          <w:lang w:val="es-ES"/>
        </w:rPr>
        <w:t xml:space="preserve"> razón (R) </w:t>
      </w:r>
      <w:r w:rsidRPr="00083CEA">
        <w:rPr>
          <w:rFonts w:ascii="Arial" w:hAnsi="Arial" w:cs="Arial"/>
          <w:sz w:val="24"/>
          <w:szCs w:val="24"/>
          <w:lang w:val="es-ES"/>
        </w:rPr>
        <w:t>o un</w:t>
      </w:r>
      <w:r w:rsidRPr="00083CEA">
        <w:rPr>
          <w:rFonts w:ascii="Arial" w:hAnsi="Arial" w:cs="Arial"/>
          <w:b/>
          <w:bCs/>
          <w:sz w:val="24"/>
          <w:szCs w:val="24"/>
          <w:lang w:val="es-ES"/>
        </w:rPr>
        <w:t xml:space="preserve"> </w:t>
      </w:r>
      <w:proofErr w:type="spellStart"/>
      <w:proofErr w:type="gramStart"/>
      <w:r w:rsidRPr="00083CEA">
        <w:rPr>
          <w:rFonts w:ascii="Arial" w:hAnsi="Arial" w:cs="Arial"/>
          <w:b/>
          <w:bCs/>
          <w:sz w:val="24"/>
          <w:szCs w:val="24"/>
          <w:lang w:val="es-ES"/>
        </w:rPr>
        <w:t>contra-argumento</w:t>
      </w:r>
      <w:proofErr w:type="spellEnd"/>
      <w:proofErr w:type="gramEnd"/>
      <w:r w:rsidRPr="00083CEA">
        <w:rPr>
          <w:rFonts w:ascii="Arial" w:hAnsi="Arial" w:cs="Arial"/>
          <w:b/>
          <w:bCs/>
          <w:sz w:val="24"/>
          <w:szCs w:val="24"/>
          <w:lang w:val="es-ES"/>
        </w:rPr>
        <w:t xml:space="preserve"> (CA).</w:t>
      </w:r>
    </w:p>
    <w:tbl>
      <w:tblPr>
        <w:tblW w:w="10199" w:type="dxa"/>
        <w:tblInd w:w="-690" w:type="dxa"/>
        <w:tblCellMar>
          <w:left w:w="0" w:type="dxa"/>
          <w:right w:w="0" w:type="dxa"/>
        </w:tblCellMar>
        <w:tblLook w:val="04A0" w:firstRow="1" w:lastRow="0" w:firstColumn="1" w:lastColumn="0" w:noHBand="0" w:noVBand="1"/>
      </w:tblPr>
      <w:tblGrid>
        <w:gridCol w:w="679"/>
        <w:gridCol w:w="9520"/>
      </w:tblGrid>
      <w:tr w:rsidR="00083CEA" w:rsidRPr="00083CEA" w14:paraId="77A5FDD2" w14:textId="77777777" w:rsidTr="00083CEA">
        <w:trPr>
          <w:trHeight w:val="1004"/>
        </w:trPr>
        <w:tc>
          <w:tcPr>
            <w:tcW w:w="6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BDBCAD" w14:textId="4EB88474" w:rsidR="00083CEA" w:rsidRPr="008A5D9E" w:rsidRDefault="008A5D9E" w:rsidP="008A5D9E">
            <w:pPr>
              <w:jc w:val="center"/>
              <w:rPr>
                <w:rFonts w:ascii="Arial" w:hAnsi="Arial" w:cs="Arial"/>
                <w:color w:val="FF0000"/>
                <w:sz w:val="24"/>
                <w:szCs w:val="24"/>
              </w:rPr>
            </w:pPr>
            <w:r w:rsidRPr="008A5D9E">
              <w:rPr>
                <w:rFonts w:ascii="Arial" w:hAnsi="Arial" w:cs="Arial"/>
                <w:b/>
                <w:bCs/>
                <w:color w:val="FF0000"/>
                <w:sz w:val="24"/>
                <w:szCs w:val="24"/>
                <w:lang w:val="es-ES"/>
              </w:rPr>
              <w:t>R</w:t>
            </w:r>
          </w:p>
        </w:tc>
        <w:tc>
          <w:tcPr>
            <w:tcW w:w="9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FBEC53"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1. Los estudiantes aprenderán destrezas evaluables a través de los servicios públicos.</w:t>
            </w:r>
          </w:p>
        </w:tc>
      </w:tr>
      <w:tr w:rsidR="00083CEA" w:rsidRPr="00083CEA" w14:paraId="51F88354" w14:textId="77777777" w:rsidTr="00083CEA">
        <w:trPr>
          <w:trHeight w:val="1004"/>
        </w:trPr>
        <w:tc>
          <w:tcPr>
            <w:tcW w:w="6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07610B" w14:textId="17BE2DBC" w:rsidR="00083CEA" w:rsidRPr="008A5D9E" w:rsidRDefault="008A5D9E" w:rsidP="008A5D9E">
            <w:pPr>
              <w:jc w:val="center"/>
              <w:rPr>
                <w:rFonts w:ascii="Arial" w:hAnsi="Arial" w:cs="Arial"/>
                <w:color w:val="FF0000"/>
                <w:sz w:val="24"/>
                <w:szCs w:val="24"/>
              </w:rPr>
            </w:pPr>
            <w:r w:rsidRPr="008A5D9E">
              <w:rPr>
                <w:rFonts w:ascii="Arial" w:hAnsi="Arial" w:cs="Arial"/>
                <w:b/>
                <w:bCs/>
                <w:color w:val="FF0000"/>
                <w:sz w:val="24"/>
                <w:szCs w:val="24"/>
                <w:lang w:val="es-ES"/>
              </w:rPr>
              <w:t>CA</w:t>
            </w:r>
          </w:p>
        </w:tc>
        <w:tc>
          <w:tcPr>
            <w:tcW w:w="9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22B14C"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2. Para algunos estudiantes será más negativo que positivo, si les obligan a realizar un servicio que ellos no desean hacer.</w:t>
            </w:r>
          </w:p>
        </w:tc>
      </w:tr>
      <w:tr w:rsidR="00083CEA" w:rsidRPr="00083CEA" w14:paraId="63A90495" w14:textId="77777777" w:rsidTr="00083CEA">
        <w:trPr>
          <w:trHeight w:val="1004"/>
        </w:trPr>
        <w:tc>
          <w:tcPr>
            <w:tcW w:w="6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D31BBC" w14:textId="75ED45BB" w:rsidR="00083CEA" w:rsidRPr="008A5D9E" w:rsidRDefault="008A5D9E" w:rsidP="008A5D9E">
            <w:pPr>
              <w:jc w:val="center"/>
              <w:rPr>
                <w:rFonts w:ascii="Arial" w:hAnsi="Arial" w:cs="Arial"/>
                <w:color w:val="FF0000"/>
                <w:sz w:val="24"/>
                <w:szCs w:val="24"/>
              </w:rPr>
            </w:pPr>
            <w:r w:rsidRPr="008A5D9E">
              <w:rPr>
                <w:rFonts w:ascii="Arial" w:hAnsi="Arial" w:cs="Arial"/>
                <w:b/>
                <w:bCs/>
                <w:color w:val="FF0000"/>
                <w:sz w:val="24"/>
                <w:szCs w:val="24"/>
                <w:lang w:val="es-ES"/>
              </w:rPr>
              <w:t>C</w:t>
            </w:r>
          </w:p>
        </w:tc>
        <w:tc>
          <w:tcPr>
            <w:tcW w:w="9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DBDC8E"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3.  A los estudiantes no debería obligárseles a realizar servicios públicos.</w:t>
            </w:r>
          </w:p>
        </w:tc>
      </w:tr>
      <w:tr w:rsidR="00083CEA" w:rsidRPr="00083CEA" w14:paraId="02A1AECF" w14:textId="77777777" w:rsidTr="00083CEA">
        <w:trPr>
          <w:trHeight w:val="1004"/>
        </w:trPr>
        <w:tc>
          <w:tcPr>
            <w:tcW w:w="6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21AF87" w14:textId="2A991F3B" w:rsidR="00083CEA" w:rsidRPr="008A5D9E" w:rsidRDefault="008A5D9E" w:rsidP="008A5D9E">
            <w:pPr>
              <w:jc w:val="center"/>
              <w:rPr>
                <w:rFonts w:ascii="Arial" w:hAnsi="Arial" w:cs="Arial"/>
                <w:color w:val="FF0000"/>
                <w:sz w:val="24"/>
                <w:szCs w:val="24"/>
              </w:rPr>
            </w:pPr>
            <w:r w:rsidRPr="008A5D9E">
              <w:rPr>
                <w:rFonts w:ascii="Arial" w:hAnsi="Arial" w:cs="Arial"/>
                <w:b/>
                <w:bCs/>
                <w:color w:val="FF0000"/>
                <w:sz w:val="24"/>
                <w:szCs w:val="24"/>
                <w:lang w:val="es-ES"/>
              </w:rPr>
              <w:lastRenderedPageBreak/>
              <w:t>CA</w:t>
            </w:r>
          </w:p>
        </w:tc>
        <w:tc>
          <w:tcPr>
            <w:tcW w:w="9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57C15C"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4. Los estudiantes ya están sobrecargados con sus estudios y otras actividades.</w:t>
            </w:r>
          </w:p>
        </w:tc>
      </w:tr>
      <w:tr w:rsidR="00083CEA" w:rsidRPr="00083CEA" w14:paraId="5C4E6CAA" w14:textId="77777777" w:rsidTr="00083CEA">
        <w:trPr>
          <w:trHeight w:val="1004"/>
        </w:trPr>
        <w:tc>
          <w:tcPr>
            <w:tcW w:w="6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BBDA26" w14:textId="4F4FDD7E" w:rsidR="00083CEA" w:rsidRPr="008A5D9E" w:rsidRDefault="008A5D9E" w:rsidP="008A5D9E">
            <w:pPr>
              <w:jc w:val="center"/>
              <w:rPr>
                <w:rFonts w:ascii="Arial" w:hAnsi="Arial" w:cs="Arial"/>
                <w:color w:val="FF0000"/>
                <w:sz w:val="24"/>
                <w:szCs w:val="24"/>
              </w:rPr>
            </w:pPr>
            <w:r w:rsidRPr="008A5D9E">
              <w:rPr>
                <w:rFonts w:ascii="Arial" w:hAnsi="Arial" w:cs="Arial"/>
                <w:b/>
                <w:bCs/>
                <w:color w:val="FF0000"/>
                <w:sz w:val="24"/>
                <w:szCs w:val="24"/>
                <w:lang w:val="es-ES"/>
              </w:rPr>
              <w:t>R</w:t>
            </w:r>
          </w:p>
        </w:tc>
        <w:tc>
          <w:tcPr>
            <w:tcW w:w="9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AC97F5"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5. Los servicios públicos ofrecerán la oportunidad de mejorar la contaminación mundial.</w:t>
            </w:r>
          </w:p>
        </w:tc>
      </w:tr>
    </w:tbl>
    <w:p w14:paraId="45F11A6B" w14:textId="0CA67354" w:rsidR="008A5D9E" w:rsidRPr="008A5D9E" w:rsidRDefault="008A5D9E" w:rsidP="008A5D9E">
      <w:pPr>
        <w:jc w:val="right"/>
        <w:rPr>
          <w:rFonts w:ascii="Arial" w:hAnsi="Arial" w:cs="Arial"/>
          <w:color w:val="FF0000"/>
          <w:sz w:val="24"/>
          <w:szCs w:val="24"/>
        </w:rPr>
      </w:pPr>
      <w:r>
        <w:rPr>
          <w:rFonts w:ascii="Arial" w:hAnsi="Arial" w:cs="Arial"/>
          <w:color w:val="FF0000"/>
          <w:sz w:val="24"/>
          <w:szCs w:val="24"/>
          <w:lang w:val="es-ES"/>
        </w:rPr>
        <w:t>5 punto</w:t>
      </w:r>
    </w:p>
    <w:p w14:paraId="74A6083F" w14:textId="02937627" w:rsidR="00083CEA" w:rsidRDefault="00083CEA" w:rsidP="00083CEA">
      <w:pPr>
        <w:jc w:val="both"/>
        <w:rPr>
          <w:rFonts w:ascii="Arial" w:hAnsi="Arial" w:cs="Arial"/>
          <w:sz w:val="24"/>
          <w:szCs w:val="24"/>
        </w:rPr>
      </w:pPr>
    </w:p>
    <w:p w14:paraId="1DAD9499" w14:textId="77777777" w:rsidR="00463553" w:rsidRPr="000F6036" w:rsidRDefault="00463553" w:rsidP="000F6036">
      <w:pPr>
        <w:spacing w:after="0"/>
        <w:jc w:val="both"/>
        <w:rPr>
          <w:rFonts w:ascii="Arial" w:hAnsi="Arial" w:cs="Arial"/>
          <w:b/>
          <w:sz w:val="24"/>
          <w:szCs w:val="24"/>
          <w:lang w:val="es-ES"/>
        </w:rPr>
      </w:pPr>
      <w:r w:rsidRPr="000F6036">
        <w:rPr>
          <w:rFonts w:ascii="Arial" w:hAnsi="Arial" w:cs="Arial"/>
          <w:b/>
          <w:sz w:val="24"/>
          <w:szCs w:val="24"/>
          <w:lang w:val="es-ES"/>
        </w:rPr>
        <w:t>SITUACIÓN 14. PARTE 1</w:t>
      </w:r>
    </w:p>
    <w:p w14:paraId="6E285E11" w14:textId="77777777" w:rsidR="00463553" w:rsidRPr="000F6036" w:rsidRDefault="00463553" w:rsidP="000F6036">
      <w:pPr>
        <w:jc w:val="both"/>
        <w:rPr>
          <w:rFonts w:ascii="Arial" w:hAnsi="Arial" w:cs="Arial"/>
          <w:sz w:val="24"/>
          <w:szCs w:val="24"/>
        </w:rPr>
      </w:pPr>
    </w:p>
    <w:p w14:paraId="073E7822" w14:textId="77777777" w:rsidR="00463553" w:rsidRPr="000F6036" w:rsidRDefault="00463553" w:rsidP="000F6036">
      <w:pPr>
        <w:spacing w:after="0"/>
        <w:jc w:val="both"/>
        <w:rPr>
          <w:rFonts w:ascii="Arial" w:hAnsi="Arial" w:cs="Arial"/>
          <w:i/>
          <w:sz w:val="24"/>
          <w:szCs w:val="24"/>
          <w:lang w:val="es-ES"/>
        </w:rPr>
      </w:pPr>
    </w:p>
    <w:p w14:paraId="557261DF" w14:textId="0C9690D2" w:rsidR="00463553" w:rsidRPr="000F6036" w:rsidRDefault="00463553" w:rsidP="000F6036">
      <w:pPr>
        <w:spacing w:after="0"/>
        <w:jc w:val="both"/>
        <w:rPr>
          <w:rFonts w:ascii="Arial" w:hAnsi="Arial" w:cs="Arial"/>
          <w:i/>
          <w:sz w:val="24"/>
          <w:szCs w:val="24"/>
          <w:lang w:val="es-ES"/>
        </w:rPr>
      </w:pPr>
      <w:r w:rsidRPr="000F6036">
        <w:rPr>
          <w:rFonts w:ascii="Arial" w:hAnsi="Arial" w:cs="Arial"/>
          <w:i/>
          <w:sz w:val="24"/>
          <w:szCs w:val="24"/>
          <w:lang w:val="es-ES"/>
        </w:rPr>
        <w:t xml:space="preserve">La ONU </w:t>
      </w:r>
      <w:proofErr w:type="gramStart"/>
      <w:r w:rsidRPr="000F6036">
        <w:rPr>
          <w:rFonts w:ascii="Arial" w:hAnsi="Arial" w:cs="Arial"/>
          <w:i/>
          <w:sz w:val="24"/>
          <w:szCs w:val="24"/>
          <w:lang w:val="es-ES"/>
        </w:rPr>
        <w:t>le</w:t>
      </w:r>
      <w:proofErr w:type="gramEnd"/>
      <w:r w:rsidRPr="000F6036">
        <w:rPr>
          <w:rFonts w:ascii="Arial" w:hAnsi="Arial" w:cs="Arial"/>
          <w:i/>
          <w:sz w:val="24"/>
          <w:szCs w:val="24"/>
          <w:lang w:val="es-ES"/>
        </w:rPr>
        <w:t xml:space="preserve"> pide a los países de Latinoamérica que aumenten la producción de productos a base de biopolímeros. </w:t>
      </w:r>
      <w:proofErr w:type="gramStart"/>
      <w:r w:rsidRPr="000F6036">
        <w:rPr>
          <w:rFonts w:ascii="Arial" w:hAnsi="Arial" w:cs="Arial"/>
          <w:i/>
          <w:sz w:val="24"/>
          <w:szCs w:val="24"/>
          <w:lang w:val="es-ES"/>
        </w:rPr>
        <w:t>El departamento de Cundinamarca se han</w:t>
      </w:r>
      <w:proofErr w:type="gramEnd"/>
      <w:r w:rsidRPr="000F6036">
        <w:rPr>
          <w:rFonts w:ascii="Arial" w:hAnsi="Arial" w:cs="Arial"/>
          <w:i/>
          <w:sz w:val="24"/>
          <w:szCs w:val="24"/>
          <w:lang w:val="es-ES"/>
        </w:rPr>
        <w:t xml:space="preserve"> rehusado, explicando que, si cambia los polímeros por biopolímeros en los países de Latinoamérica tendrá que cambiarlos en todo el mundo con lo que resultaría muy costoso</w:t>
      </w:r>
    </w:p>
    <w:p w14:paraId="20217EC8" w14:textId="77777777" w:rsidR="00463553" w:rsidRPr="000F6036" w:rsidRDefault="00463553" w:rsidP="000F6036">
      <w:pPr>
        <w:spacing w:after="0"/>
        <w:jc w:val="both"/>
        <w:rPr>
          <w:rFonts w:ascii="Arial" w:hAnsi="Arial" w:cs="Arial"/>
          <w:sz w:val="24"/>
          <w:szCs w:val="24"/>
          <w:lang w:val="es-ES"/>
        </w:rPr>
      </w:pPr>
    </w:p>
    <w:p w14:paraId="40097F2B" w14:textId="77777777" w:rsidR="00463553" w:rsidRPr="000F6036" w:rsidRDefault="00463553" w:rsidP="000F6036">
      <w:pPr>
        <w:spacing w:after="0"/>
        <w:jc w:val="both"/>
        <w:rPr>
          <w:rFonts w:ascii="Arial" w:hAnsi="Arial" w:cs="Arial"/>
          <w:sz w:val="24"/>
          <w:szCs w:val="24"/>
          <w:lang w:val="es-ES"/>
        </w:rPr>
      </w:pPr>
      <w:r w:rsidRPr="000F6036">
        <w:rPr>
          <w:rFonts w:ascii="Arial" w:hAnsi="Arial" w:cs="Arial"/>
          <w:sz w:val="24"/>
          <w:szCs w:val="24"/>
          <w:lang w:val="es-ES"/>
        </w:rPr>
        <w:t>1-A. ¿Está usando el Departamento de Cundinamarca un razonamiento correcto? (contesta la pregunta usando solo la información dada en este párrafo y con independencia de lo que pienses acerca de la propuesta).</w:t>
      </w:r>
    </w:p>
    <w:p w14:paraId="47607D85" w14:textId="77777777" w:rsidR="00463553" w:rsidRPr="000F6036" w:rsidRDefault="00463553" w:rsidP="000F6036">
      <w:pPr>
        <w:spacing w:after="0"/>
        <w:jc w:val="both"/>
        <w:rPr>
          <w:rFonts w:ascii="Arial" w:hAnsi="Arial" w:cs="Arial"/>
          <w:sz w:val="24"/>
          <w:szCs w:val="24"/>
          <w:lang w:val="es-ES"/>
        </w:rPr>
      </w:pPr>
    </w:p>
    <w:p w14:paraId="5BBC3C8B" w14:textId="3E437886" w:rsidR="00463553" w:rsidRDefault="00463553" w:rsidP="000F6036">
      <w:pPr>
        <w:spacing w:after="0"/>
        <w:jc w:val="both"/>
        <w:rPr>
          <w:rFonts w:ascii="Arial" w:hAnsi="Arial" w:cs="Arial"/>
          <w:sz w:val="24"/>
          <w:szCs w:val="24"/>
          <w:lang w:val="es-ES"/>
        </w:rPr>
      </w:pPr>
      <w:proofErr w:type="gramStart"/>
      <w:r w:rsidRPr="000F6036">
        <w:rPr>
          <w:rFonts w:ascii="Arial" w:hAnsi="Arial" w:cs="Arial"/>
          <w:sz w:val="24"/>
          <w:szCs w:val="24"/>
          <w:lang w:val="es-ES"/>
        </w:rPr>
        <w:t xml:space="preserve">(  </w:t>
      </w:r>
      <w:proofErr w:type="gramEnd"/>
      <w:r w:rsidRPr="000F6036">
        <w:rPr>
          <w:rFonts w:ascii="Arial" w:hAnsi="Arial" w:cs="Arial"/>
          <w:sz w:val="24"/>
          <w:szCs w:val="24"/>
          <w:lang w:val="es-ES"/>
        </w:rPr>
        <w:t xml:space="preserve">  ) SÍ</w:t>
      </w:r>
      <w:r w:rsidRPr="000F6036">
        <w:rPr>
          <w:rFonts w:ascii="Arial" w:hAnsi="Arial" w:cs="Arial"/>
          <w:sz w:val="24"/>
          <w:szCs w:val="24"/>
          <w:lang w:val="es-ES"/>
        </w:rPr>
        <w:tab/>
      </w:r>
      <w:r w:rsidRPr="000F6036">
        <w:rPr>
          <w:rFonts w:ascii="Arial" w:hAnsi="Arial" w:cs="Arial"/>
          <w:sz w:val="24"/>
          <w:szCs w:val="24"/>
          <w:lang w:val="es-ES"/>
        </w:rPr>
        <w:tab/>
      </w:r>
      <w:r w:rsidRPr="000F6036">
        <w:rPr>
          <w:rFonts w:ascii="Arial" w:hAnsi="Arial" w:cs="Arial"/>
          <w:sz w:val="24"/>
          <w:szCs w:val="24"/>
          <w:lang w:val="es-ES"/>
        </w:rPr>
        <w:tab/>
      </w:r>
      <w:r w:rsidRPr="000F6036">
        <w:rPr>
          <w:rFonts w:ascii="Arial" w:hAnsi="Arial" w:cs="Arial"/>
          <w:sz w:val="24"/>
          <w:szCs w:val="24"/>
          <w:lang w:val="es-ES"/>
        </w:rPr>
        <w:tab/>
        <w:t xml:space="preserve">( </w:t>
      </w:r>
      <w:r w:rsidRPr="008A5D9E">
        <w:rPr>
          <w:rFonts w:ascii="Arial" w:hAnsi="Arial" w:cs="Arial"/>
          <w:color w:val="FF0000"/>
          <w:sz w:val="24"/>
          <w:szCs w:val="24"/>
          <w:lang w:val="es-ES"/>
        </w:rPr>
        <w:t xml:space="preserve"> </w:t>
      </w:r>
      <w:r w:rsidR="008A5D9E" w:rsidRPr="008A5D9E">
        <w:rPr>
          <w:rFonts w:ascii="Arial" w:hAnsi="Arial" w:cs="Arial"/>
          <w:color w:val="FF0000"/>
          <w:sz w:val="24"/>
          <w:szCs w:val="24"/>
          <w:lang w:val="es-ES"/>
        </w:rPr>
        <w:t xml:space="preserve">X </w:t>
      </w:r>
      <w:r w:rsidRPr="000F6036">
        <w:rPr>
          <w:rFonts w:ascii="Arial" w:hAnsi="Arial" w:cs="Arial"/>
          <w:sz w:val="24"/>
          <w:szCs w:val="24"/>
          <w:lang w:val="es-ES"/>
        </w:rPr>
        <w:t>) NO</w:t>
      </w:r>
    </w:p>
    <w:p w14:paraId="15B15A55" w14:textId="77777777" w:rsidR="008A5D9E" w:rsidRPr="008A5D9E" w:rsidRDefault="008A5D9E" w:rsidP="008A5D9E">
      <w:pPr>
        <w:jc w:val="right"/>
        <w:rPr>
          <w:rFonts w:ascii="Arial" w:hAnsi="Arial" w:cs="Arial"/>
          <w:color w:val="FF0000"/>
          <w:sz w:val="24"/>
          <w:szCs w:val="24"/>
        </w:rPr>
      </w:pPr>
      <w:r>
        <w:rPr>
          <w:rFonts w:ascii="Arial" w:hAnsi="Arial" w:cs="Arial"/>
          <w:color w:val="FF0000"/>
          <w:sz w:val="24"/>
          <w:szCs w:val="24"/>
          <w:lang w:val="es-ES"/>
        </w:rPr>
        <w:t>1 punto</w:t>
      </w:r>
    </w:p>
    <w:p w14:paraId="3D7391E9" w14:textId="77777777" w:rsidR="008A5D9E" w:rsidRPr="000F6036" w:rsidRDefault="008A5D9E" w:rsidP="000F6036">
      <w:pPr>
        <w:spacing w:after="0"/>
        <w:jc w:val="both"/>
        <w:rPr>
          <w:rFonts w:ascii="Arial" w:hAnsi="Arial" w:cs="Arial"/>
          <w:sz w:val="24"/>
          <w:szCs w:val="24"/>
          <w:lang w:val="es-ES"/>
        </w:rPr>
      </w:pPr>
    </w:p>
    <w:p w14:paraId="5F6B898B" w14:textId="77777777" w:rsidR="00463553" w:rsidRPr="000F6036" w:rsidRDefault="00463553" w:rsidP="000F6036">
      <w:pPr>
        <w:spacing w:after="0"/>
        <w:jc w:val="both"/>
        <w:rPr>
          <w:rFonts w:ascii="Arial" w:hAnsi="Arial" w:cs="Arial"/>
          <w:sz w:val="24"/>
          <w:szCs w:val="24"/>
          <w:lang w:val="es-ES"/>
        </w:rPr>
      </w:pPr>
    </w:p>
    <w:p w14:paraId="3B888CA9" w14:textId="77777777" w:rsidR="00463553" w:rsidRPr="000F6036" w:rsidRDefault="00463553" w:rsidP="000F6036">
      <w:pPr>
        <w:jc w:val="both"/>
        <w:rPr>
          <w:rFonts w:ascii="Arial" w:hAnsi="Arial" w:cs="Arial"/>
          <w:sz w:val="24"/>
          <w:szCs w:val="24"/>
          <w:lang w:val="es-ES"/>
        </w:rPr>
      </w:pPr>
      <w:r w:rsidRPr="000F6036">
        <w:rPr>
          <w:rFonts w:ascii="Arial" w:hAnsi="Arial" w:cs="Arial"/>
          <w:sz w:val="24"/>
          <w:szCs w:val="24"/>
          <w:lang w:val="es-ES"/>
        </w:rPr>
        <w:t>1-B. Por favor, describe el tipo de razonamiento que usa el Departamento de Cundinamarca</w:t>
      </w:r>
    </w:p>
    <w:p w14:paraId="00891035" w14:textId="77777777" w:rsidR="00463553" w:rsidRPr="000F6036" w:rsidRDefault="00463553" w:rsidP="000F6036">
      <w:pPr>
        <w:jc w:val="both"/>
        <w:rPr>
          <w:rFonts w:ascii="Arial" w:hAnsi="Arial" w:cs="Arial"/>
          <w:sz w:val="24"/>
          <w:szCs w:val="24"/>
          <w:u w:val="single"/>
          <w:lang w:val="es-ES"/>
        </w:rPr>
      </w:pPr>
      <w:r w:rsidRPr="000F6036">
        <w:rPr>
          <w:rFonts w:ascii="Arial" w:hAnsi="Arial" w:cs="Arial"/>
          <w:sz w:val="24"/>
          <w:szCs w:val="24"/>
          <w:u w:val="single"/>
          <w:lang w:val="es-ES"/>
        </w:rPr>
        <w:t xml:space="preserve"> </w:t>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r w:rsidRPr="000F6036">
        <w:rPr>
          <w:rFonts w:ascii="Arial" w:hAnsi="Arial" w:cs="Arial"/>
          <w:sz w:val="24"/>
          <w:szCs w:val="24"/>
          <w:u w:val="single"/>
          <w:lang w:val="es-ES"/>
        </w:rPr>
        <w:tab/>
      </w:r>
    </w:p>
    <w:p w14:paraId="4164845E" w14:textId="77777777" w:rsidR="008A5D9E" w:rsidRPr="008A5D9E" w:rsidRDefault="008A5D9E" w:rsidP="008A5D9E">
      <w:pPr>
        <w:jc w:val="right"/>
        <w:rPr>
          <w:rFonts w:ascii="Arial" w:hAnsi="Arial" w:cs="Arial"/>
          <w:color w:val="FF0000"/>
          <w:sz w:val="24"/>
          <w:szCs w:val="24"/>
        </w:rPr>
      </w:pPr>
      <w:r>
        <w:rPr>
          <w:rFonts w:ascii="Arial" w:hAnsi="Arial" w:cs="Arial"/>
          <w:color w:val="FF0000"/>
          <w:sz w:val="24"/>
          <w:szCs w:val="24"/>
          <w:lang w:val="es-ES"/>
        </w:rPr>
        <w:t>1 punto</w:t>
      </w:r>
    </w:p>
    <w:p w14:paraId="5B756304" w14:textId="77777777" w:rsidR="008A5D9E" w:rsidRDefault="008A5D9E" w:rsidP="000F6036">
      <w:pPr>
        <w:spacing w:after="0"/>
        <w:jc w:val="both"/>
        <w:rPr>
          <w:rFonts w:ascii="Arial" w:hAnsi="Arial" w:cs="Arial"/>
          <w:b/>
          <w:sz w:val="24"/>
          <w:szCs w:val="24"/>
          <w:lang w:val="es-ES"/>
        </w:rPr>
      </w:pPr>
    </w:p>
    <w:p w14:paraId="2467949A" w14:textId="4FE33BAE" w:rsidR="00463553" w:rsidRDefault="00463553" w:rsidP="000F6036">
      <w:pPr>
        <w:spacing w:after="0"/>
        <w:jc w:val="both"/>
        <w:rPr>
          <w:rFonts w:ascii="Arial" w:hAnsi="Arial" w:cs="Arial"/>
          <w:b/>
          <w:sz w:val="24"/>
          <w:szCs w:val="24"/>
          <w:lang w:val="es-ES"/>
        </w:rPr>
      </w:pPr>
      <w:r w:rsidRPr="000F6036">
        <w:rPr>
          <w:rFonts w:ascii="Arial" w:hAnsi="Arial" w:cs="Arial"/>
          <w:b/>
          <w:sz w:val="24"/>
          <w:szCs w:val="24"/>
          <w:lang w:val="es-ES"/>
        </w:rPr>
        <w:t>SITUACIÓN 14. PARTE 2</w:t>
      </w:r>
    </w:p>
    <w:p w14:paraId="15E4DD90" w14:textId="77777777" w:rsidR="000F6036" w:rsidRPr="000F6036" w:rsidRDefault="000F6036" w:rsidP="000F6036">
      <w:pPr>
        <w:spacing w:after="0"/>
        <w:jc w:val="both"/>
        <w:rPr>
          <w:rFonts w:ascii="Arial" w:hAnsi="Arial" w:cs="Arial"/>
          <w:b/>
          <w:sz w:val="24"/>
          <w:szCs w:val="24"/>
          <w:lang w:val="es-ES"/>
        </w:rPr>
      </w:pPr>
    </w:p>
    <w:p w14:paraId="41403444" w14:textId="77777777" w:rsidR="00463553" w:rsidRPr="000F6036" w:rsidRDefault="00463553" w:rsidP="000F6036">
      <w:pPr>
        <w:spacing w:after="0"/>
        <w:jc w:val="both"/>
        <w:rPr>
          <w:rFonts w:ascii="Arial" w:hAnsi="Arial" w:cs="Arial"/>
          <w:i/>
          <w:sz w:val="24"/>
          <w:szCs w:val="24"/>
          <w:lang w:val="es-ES"/>
        </w:rPr>
      </w:pPr>
      <w:r w:rsidRPr="000F6036">
        <w:rPr>
          <w:rFonts w:ascii="Arial" w:hAnsi="Arial" w:cs="Arial"/>
          <w:i/>
          <w:sz w:val="24"/>
          <w:szCs w:val="24"/>
          <w:lang w:val="es-ES"/>
        </w:rPr>
        <w:t xml:space="preserve">La ONU </w:t>
      </w:r>
      <w:proofErr w:type="gramStart"/>
      <w:r w:rsidRPr="000F6036">
        <w:rPr>
          <w:rFonts w:ascii="Arial" w:hAnsi="Arial" w:cs="Arial"/>
          <w:i/>
          <w:sz w:val="24"/>
          <w:szCs w:val="24"/>
          <w:lang w:val="es-ES"/>
        </w:rPr>
        <w:t>le</w:t>
      </w:r>
      <w:proofErr w:type="gramEnd"/>
      <w:r w:rsidRPr="000F6036">
        <w:rPr>
          <w:rFonts w:ascii="Arial" w:hAnsi="Arial" w:cs="Arial"/>
          <w:i/>
          <w:sz w:val="24"/>
          <w:szCs w:val="24"/>
          <w:lang w:val="es-ES"/>
        </w:rPr>
        <w:t xml:space="preserve"> pide a los países de Latinoamérica que aumenten la producción de productos a base de biopolímeros. </w:t>
      </w:r>
      <w:proofErr w:type="gramStart"/>
      <w:r w:rsidRPr="000F6036">
        <w:rPr>
          <w:rFonts w:ascii="Arial" w:hAnsi="Arial" w:cs="Arial"/>
          <w:i/>
          <w:sz w:val="24"/>
          <w:szCs w:val="24"/>
          <w:lang w:val="es-ES"/>
        </w:rPr>
        <w:t>El departamento de Cundinamarca se han</w:t>
      </w:r>
      <w:proofErr w:type="gramEnd"/>
      <w:r w:rsidRPr="000F6036">
        <w:rPr>
          <w:rFonts w:ascii="Arial" w:hAnsi="Arial" w:cs="Arial"/>
          <w:i/>
          <w:sz w:val="24"/>
          <w:szCs w:val="24"/>
          <w:lang w:val="es-ES"/>
        </w:rPr>
        <w:t xml:space="preserve"> rehusado, explicando que, si cambia los polímeros por biopolímeros en los países </w:t>
      </w:r>
      <w:r w:rsidRPr="000F6036">
        <w:rPr>
          <w:rFonts w:ascii="Arial" w:hAnsi="Arial" w:cs="Arial"/>
          <w:i/>
          <w:sz w:val="24"/>
          <w:szCs w:val="24"/>
          <w:lang w:val="es-ES"/>
        </w:rPr>
        <w:lastRenderedPageBreak/>
        <w:t>de Latinoamérica tendrá que cambiarlos en todo el mundo con lo que resultaría muy costoso</w:t>
      </w:r>
    </w:p>
    <w:p w14:paraId="07C61724" w14:textId="21664255" w:rsidR="00463553" w:rsidRPr="000F6036" w:rsidRDefault="00463553" w:rsidP="000F6036">
      <w:pPr>
        <w:jc w:val="both"/>
        <w:rPr>
          <w:rFonts w:ascii="Arial" w:hAnsi="Arial" w:cs="Arial"/>
          <w:sz w:val="24"/>
          <w:szCs w:val="24"/>
          <w:lang w:val="es-ES"/>
        </w:rPr>
      </w:pPr>
    </w:p>
    <w:p w14:paraId="30C80D8D" w14:textId="77777777" w:rsidR="000F6036" w:rsidRPr="000F6036" w:rsidRDefault="000F6036" w:rsidP="000F6036">
      <w:pPr>
        <w:spacing w:after="0"/>
        <w:jc w:val="both"/>
        <w:rPr>
          <w:rFonts w:ascii="Arial" w:hAnsi="Arial" w:cs="Arial"/>
          <w:b/>
          <w:sz w:val="24"/>
          <w:szCs w:val="24"/>
          <w:u w:val="single"/>
          <w:lang w:val="es-ES"/>
        </w:rPr>
      </w:pPr>
      <w:r w:rsidRPr="000F6036">
        <w:rPr>
          <w:rFonts w:ascii="Arial" w:hAnsi="Arial" w:cs="Arial"/>
          <w:sz w:val="24"/>
          <w:szCs w:val="24"/>
          <w:lang w:val="es-ES"/>
        </w:rPr>
        <w:t xml:space="preserve">¿Cuál de las siguientes frases utiliza un </w:t>
      </w:r>
      <w:r w:rsidRPr="000F6036">
        <w:rPr>
          <w:rFonts w:ascii="Arial" w:hAnsi="Arial" w:cs="Arial"/>
          <w:b/>
          <w:sz w:val="24"/>
          <w:szCs w:val="24"/>
          <w:lang w:val="es-ES"/>
        </w:rPr>
        <w:t>razonamiento similar</w:t>
      </w:r>
      <w:r w:rsidRPr="000F6036">
        <w:rPr>
          <w:rFonts w:ascii="Arial" w:hAnsi="Arial" w:cs="Arial"/>
          <w:sz w:val="24"/>
          <w:szCs w:val="24"/>
          <w:lang w:val="es-ES"/>
        </w:rPr>
        <w:t xml:space="preserve"> el pueblo de Cundinamarca, aunque las frases no se refieran al mismo tema? </w:t>
      </w:r>
      <w:r w:rsidRPr="000F6036">
        <w:rPr>
          <w:rFonts w:ascii="Arial" w:hAnsi="Arial" w:cs="Arial"/>
          <w:b/>
          <w:sz w:val="24"/>
          <w:szCs w:val="24"/>
          <w:u w:val="single"/>
          <w:lang w:val="es-ES"/>
        </w:rPr>
        <w:t>Elige SOLO una:</w:t>
      </w:r>
    </w:p>
    <w:p w14:paraId="05BC9BA4" w14:textId="77777777" w:rsidR="000F6036" w:rsidRPr="000F6036" w:rsidRDefault="000F6036" w:rsidP="000F6036">
      <w:pPr>
        <w:spacing w:after="0"/>
        <w:jc w:val="both"/>
        <w:rPr>
          <w:rFonts w:ascii="Arial" w:hAnsi="Arial" w:cs="Arial"/>
          <w:sz w:val="24"/>
          <w:szCs w:val="24"/>
          <w:lang w:val="es-ES"/>
        </w:rPr>
      </w:pPr>
    </w:p>
    <w:p w14:paraId="2FAB85A5" w14:textId="5AB90CCD" w:rsidR="000F6036" w:rsidRPr="000F6036" w:rsidRDefault="000F6036" w:rsidP="000F6036">
      <w:pPr>
        <w:spacing w:after="0"/>
        <w:jc w:val="both"/>
        <w:rPr>
          <w:rFonts w:ascii="Arial" w:hAnsi="Arial" w:cs="Arial"/>
          <w:sz w:val="24"/>
          <w:szCs w:val="24"/>
          <w:lang w:val="es-ES"/>
        </w:rPr>
      </w:pPr>
      <w:r w:rsidRPr="000F6036">
        <w:rPr>
          <w:rFonts w:ascii="Arial" w:hAnsi="Arial" w:cs="Arial"/>
          <w:sz w:val="24"/>
          <w:szCs w:val="24"/>
          <w:lang w:val="es-ES"/>
        </w:rPr>
        <w:t xml:space="preserve">1. </w:t>
      </w:r>
      <w:proofErr w:type="gramStart"/>
      <w:r w:rsidRPr="000F6036">
        <w:rPr>
          <w:rFonts w:ascii="Arial" w:hAnsi="Arial" w:cs="Arial"/>
          <w:sz w:val="24"/>
          <w:szCs w:val="24"/>
          <w:lang w:val="es-ES"/>
        </w:rPr>
        <w:t xml:space="preserve">( </w:t>
      </w:r>
      <w:r w:rsidR="008A5D9E" w:rsidRPr="008A5D9E">
        <w:rPr>
          <w:rFonts w:ascii="Arial" w:hAnsi="Arial" w:cs="Arial"/>
          <w:color w:val="FF0000"/>
          <w:sz w:val="24"/>
          <w:szCs w:val="24"/>
          <w:lang w:val="es-ES"/>
        </w:rPr>
        <w:t>X</w:t>
      </w:r>
      <w:proofErr w:type="gramEnd"/>
      <w:r w:rsidRPr="000F6036">
        <w:rPr>
          <w:rFonts w:ascii="Arial" w:hAnsi="Arial" w:cs="Arial"/>
          <w:sz w:val="24"/>
          <w:szCs w:val="24"/>
          <w:lang w:val="es-ES"/>
        </w:rPr>
        <w:t xml:space="preserve"> ) No aceptes un pequeño incremento en el sueldo porque si lo haces tu jefe te quitará los beneficios médicos el año próximo.</w:t>
      </w:r>
    </w:p>
    <w:p w14:paraId="6232E514" w14:textId="77777777" w:rsidR="000F6036" w:rsidRPr="000F6036" w:rsidRDefault="000F6036" w:rsidP="000F6036">
      <w:pPr>
        <w:spacing w:after="0"/>
        <w:jc w:val="both"/>
        <w:rPr>
          <w:rFonts w:ascii="Arial" w:hAnsi="Arial" w:cs="Arial"/>
          <w:sz w:val="24"/>
          <w:szCs w:val="24"/>
          <w:lang w:val="es-ES"/>
        </w:rPr>
      </w:pPr>
      <w:r w:rsidRPr="000F6036">
        <w:rPr>
          <w:rFonts w:ascii="Arial" w:hAnsi="Arial" w:cs="Arial"/>
          <w:sz w:val="24"/>
          <w:szCs w:val="24"/>
          <w:lang w:val="es-ES"/>
        </w:rPr>
        <w:t xml:space="preserve">2. </w:t>
      </w:r>
      <w:proofErr w:type="gramStart"/>
      <w:r w:rsidRPr="000F6036">
        <w:rPr>
          <w:rFonts w:ascii="Arial" w:hAnsi="Arial" w:cs="Arial"/>
          <w:sz w:val="24"/>
          <w:szCs w:val="24"/>
          <w:lang w:val="es-ES"/>
        </w:rPr>
        <w:t xml:space="preserve">(  </w:t>
      </w:r>
      <w:proofErr w:type="gramEnd"/>
      <w:r w:rsidRPr="000F6036">
        <w:rPr>
          <w:rFonts w:ascii="Arial" w:hAnsi="Arial" w:cs="Arial"/>
          <w:sz w:val="24"/>
          <w:szCs w:val="24"/>
          <w:lang w:val="es-ES"/>
        </w:rPr>
        <w:t xml:space="preserve">  ) No votes a este candidato, porque pertenece a un partido progresista.</w:t>
      </w:r>
    </w:p>
    <w:p w14:paraId="558B1DCF" w14:textId="77777777" w:rsidR="000F6036" w:rsidRPr="000F6036" w:rsidRDefault="000F6036" w:rsidP="000F6036">
      <w:pPr>
        <w:spacing w:after="0"/>
        <w:jc w:val="both"/>
        <w:rPr>
          <w:rFonts w:ascii="Arial" w:hAnsi="Arial" w:cs="Arial"/>
          <w:sz w:val="24"/>
          <w:szCs w:val="24"/>
          <w:lang w:val="es-ES"/>
        </w:rPr>
      </w:pPr>
      <w:r w:rsidRPr="000F6036">
        <w:rPr>
          <w:rFonts w:ascii="Arial" w:hAnsi="Arial" w:cs="Arial"/>
          <w:sz w:val="24"/>
          <w:szCs w:val="24"/>
          <w:lang w:val="es-ES"/>
        </w:rPr>
        <w:t xml:space="preserve">3. </w:t>
      </w:r>
      <w:proofErr w:type="gramStart"/>
      <w:r w:rsidRPr="000F6036">
        <w:rPr>
          <w:rFonts w:ascii="Arial" w:hAnsi="Arial" w:cs="Arial"/>
          <w:sz w:val="24"/>
          <w:szCs w:val="24"/>
          <w:lang w:val="es-ES"/>
        </w:rPr>
        <w:t xml:space="preserve">(  </w:t>
      </w:r>
      <w:proofErr w:type="gramEnd"/>
      <w:r w:rsidRPr="000F6036">
        <w:rPr>
          <w:rFonts w:ascii="Arial" w:hAnsi="Arial" w:cs="Arial"/>
          <w:sz w:val="24"/>
          <w:szCs w:val="24"/>
          <w:lang w:val="es-ES"/>
        </w:rPr>
        <w:t xml:space="preserve">  ) No puedes votar en esta votación, porque no tienes suficiente información.</w:t>
      </w:r>
    </w:p>
    <w:p w14:paraId="55037D77" w14:textId="77777777" w:rsidR="000F6036" w:rsidRPr="000F6036" w:rsidRDefault="000F6036" w:rsidP="000F6036">
      <w:pPr>
        <w:spacing w:after="0"/>
        <w:jc w:val="both"/>
        <w:rPr>
          <w:rFonts w:ascii="Arial" w:hAnsi="Arial" w:cs="Arial"/>
          <w:sz w:val="24"/>
          <w:szCs w:val="24"/>
          <w:lang w:val="es-ES"/>
        </w:rPr>
      </w:pPr>
      <w:r w:rsidRPr="000F6036">
        <w:rPr>
          <w:rFonts w:ascii="Arial" w:hAnsi="Arial" w:cs="Arial"/>
          <w:sz w:val="24"/>
          <w:szCs w:val="24"/>
          <w:lang w:val="es-ES"/>
        </w:rPr>
        <w:t xml:space="preserve">4. </w:t>
      </w:r>
      <w:proofErr w:type="gramStart"/>
      <w:r w:rsidRPr="000F6036">
        <w:rPr>
          <w:rFonts w:ascii="Arial" w:hAnsi="Arial" w:cs="Arial"/>
          <w:sz w:val="24"/>
          <w:szCs w:val="24"/>
          <w:lang w:val="es-ES"/>
        </w:rPr>
        <w:t xml:space="preserve">(  </w:t>
      </w:r>
      <w:proofErr w:type="gramEnd"/>
      <w:r w:rsidRPr="000F6036">
        <w:rPr>
          <w:rFonts w:ascii="Arial" w:hAnsi="Arial" w:cs="Arial"/>
          <w:sz w:val="24"/>
          <w:szCs w:val="24"/>
          <w:lang w:val="es-ES"/>
        </w:rPr>
        <w:t xml:space="preserve">  ) No puedes fiarte de lo que dice, porque es un mentiroso patológico como su madre.</w:t>
      </w:r>
    </w:p>
    <w:p w14:paraId="01F13452" w14:textId="77777777" w:rsidR="000F6036" w:rsidRPr="000F6036" w:rsidRDefault="000F6036" w:rsidP="000F6036">
      <w:pPr>
        <w:spacing w:after="0"/>
        <w:jc w:val="both"/>
        <w:rPr>
          <w:rFonts w:ascii="Arial" w:hAnsi="Arial" w:cs="Arial"/>
          <w:sz w:val="24"/>
          <w:szCs w:val="24"/>
          <w:lang w:val="es-ES"/>
        </w:rPr>
      </w:pPr>
      <w:r w:rsidRPr="000F6036">
        <w:rPr>
          <w:rFonts w:ascii="Arial" w:hAnsi="Arial" w:cs="Arial"/>
          <w:sz w:val="24"/>
          <w:szCs w:val="24"/>
          <w:lang w:val="es-ES"/>
        </w:rPr>
        <w:t xml:space="preserve">5. </w:t>
      </w:r>
      <w:proofErr w:type="gramStart"/>
      <w:r w:rsidRPr="000F6036">
        <w:rPr>
          <w:rFonts w:ascii="Arial" w:hAnsi="Arial" w:cs="Arial"/>
          <w:sz w:val="24"/>
          <w:szCs w:val="24"/>
          <w:lang w:val="es-ES"/>
        </w:rPr>
        <w:t xml:space="preserve">(  </w:t>
      </w:r>
      <w:proofErr w:type="gramEnd"/>
      <w:r w:rsidRPr="000F6036">
        <w:rPr>
          <w:rFonts w:ascii="Arial" w:hAnsi="Arial" w:cs="Arial"/>
          <w:sz w:val="24"/>
          <w:szCs w:val="24"/>
          <w:lang w:val="es-ES"/>
        </w:rPr>
        <w:t xml:space="preserve">  ) El futuro nunca puede conocerse con certeza; deberías recordar que pájaro en mano es mejor que ciento volando.</w:t>
      </w:r>
    </w:p>
    <w:p w14:paraId="7CD252B5" w14:textId="77777777" w:rsidR="008A5D9E" w:rsidRPr="008A5D9E" w:rsidRDefault="008A5D9E" w:rsidP="008A5D9E">
      <w:pPr>
        <w:jc w:val="right"/>
        <w:rPr>
          <w:rFonts w:ascii="Arial" w:hAnsi="Arial" w:cs="Arial"/>
          <w:color w:val="FF0000"/>
          <w:sz w:val="24"/>
          <w:szCs w:val="24"/>
        </w:rPr>
      </w:pPr>
      <w:r>
        <w:rPr>
          <w:rFonts w:ascii="Arial" w:hAnsi="Arial" w:cs="Arial"/>
          <w:color w:val="FF0000"/>
          <w:sz w:val="24"/>
          <w:szCs w:val="24"/>
          <w:lang w:val="es-ES"/>
        </w:rPr>
        <w:t>1 punto</w:t>
      </w:r>
    </w:p>
    <w:p w14:paraId="6B0B6FAC" w14:textId="77777777" w:rsidR="000F6036" w:rsidRDefault="000F6036" w:rsidP="00083CEA">
      <w:pPr>
        <w:jc w:val="both"/>
        <w:rPr>
          <w:rFonts w:ascii="Arial" w:hAnsi="Arial" w:cs="Arial"/>
          <w:sz w:val="24"/>
          <w:szCs w:val="24"/>
          <w:lang w:val="es-ES"/>
        </w:rPr>
      </w:pPr>
    </w:p>
    <w:p w14:paraId="0FD5DE81" w14:textId="092FBF2F"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S</w:t>
      </w:r>
      <w:r w:rsidRPr="00083CEA">
        <w:rPr>
          <w:rFonts w:ascii="Arial" w:hAnsi="Arial" w:cs="Arial"/>
          <w:b/>
          <w:bCs/>
          <w:sz w:val="24"/>
          <w:szCs w:val="24"/>
          <w:lang w:val="es-ES"/>
        </w:rPr>
        <w:t>ITUACIÓN 15. PARTE 1</w:t>
      </w:r>
    </w:p>
    <w:p w14:paraId="1AC5B04A"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 </w:t>
      </w:r>
    </w:p>
    <w:p w14:paraId="2D08CDEB"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 xml:space="preserve">El alcalde ha propuesto que a todos los bogotanos se les regale una bolsa biodegradable con el fin de promover los polímeros naturales </w:t>
      </w:r>
    </w:p>
    <w:p w14:paraId="45D06B57" w14:textId="77777777"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t> </w:t>
      </w:r>
    </w:p>
    <w:p w14:paraId="67B2C092"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1-A. En una frase, expresa tu opinión sobre este proyecto.</w:t>
      </w:r>
    </w:p>
    <w:p w14:paraId="4F928452" w14:textId="77777777" w:rsidR="00083CEA" w:rsidRPr="00083CEA" w:rsidRDefault="00083CEA" w:rsidP="00083CEA">
      <w:pPr>
        <w:jc w:val="both"/>
        <w:rPr>
          <w:rFonts w:ascii="Arial" w:hAnsi="Arial" w:cs="Arial"/>
          <w:sz w:val="24"/>
          <w:szCs w:val="24"/>
        </w:rPr>
      </w:pP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p>
    <w:p w14:paraId="2BBBEDA1" w14:textId="77777777" w:rsidR="008A5D9E" w:rsidRPr="008A5D9E" w:rsidRDefault="00083CEA" w:rsidP="008A5D9E">
      <w:pPr>
        <w:jc w:val="right"/>
        <w:rPr>
          <w:rFonts w:ascii="Arial" w:hAnsi="Arial" w:cs="Arial"/>
          <w:color w:val="FF0000"/>
          <w:sz w:val="24"/>
          <w:szCs w:val="24"/>
        </w:rPr>
      </w:pPr>
      <w:r w:rsidRPr="00083CEA">
        <w:rPr>
          <w:rFonts w:ascii="Arial" w:hAnsi="Arial" w:cs="Arial"/>
          <w:sz w:val="24"/>
          <w:szCs w:val="24"/>
          <w:lang w:val="es-ES"/>
        </w:rPr>
        <w:t> </w:t>
      </w:r>
      <w:r w:rsidR="008A5D9E">
        <w:rPr>
          <w:rFonts w:ascii="Arial" w:hAnsi="Arial" w:cs="Arial"/>
          <w:color w:val="FF0000"/>
          <w:sz w:val="24"/>
          <w:szCs w:val="24"/>
          <w:lang w:val="es-ES"/>
        </w:rPr>
        <w:t>1 punto</w:t>
      </w:r>
    </w:p>
    <w:p w14:paraId="42EB0B1D" w14:textId="63980756" w:rsidR="00083CEA" w:rsidRPr="00083CEA" w:rsidRDefault="00083CEA" w:rsidP="00083CEA">
      <w:pPr>
        <w:jc w:val="both"/>
        <w:rPr>
          <w:rFonts w:ascii="Arial" w:hAnsi="Arial" w:cs="Arial"/>
          <w:sz w:val="24"/>
          <w:szCs w:val="24"/>
        </w:rPr>
      </w:pPr>
    </w:p>
    <w:p w14:paraId="4E1642C2"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1-B. En una o dos frases, presenta una razón y una conclusión relacionadas con esta propuesta que sean consistentes con la opinión de la respuesta anterior.</w:t>
      </w:r>
    </w:p>
    <w:p w14:paraId="470BE38B" w14:textId="77777777" w:rsidR="00083CEA" w:rsidRPr="00083CEA" w:rsidRDefault="00083CEA" w:rsidP="00083CEA">
      <w:pPr>
        <w:jc w:val="both"/>
        <w:rPr>
          <w:rFonts w:ascii="Arial" w:hAnsi="Arial" w:cs="Arial"/>
          <w:sz w:val="24"/>
          <w:szCs w:val="24"/>
        </w:rPr>
      </w:pP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r w:rsidRPr="00083CEA">
        <w:rPr>
          <w:rFonts w:ascii="Arial" w:hAnsi="Arial" w:cs="Arial"/>
          <w:sz w:val="24"/>
          <w:szCs w:val="24"/>
          <w:u w:val="single"/>
          <w:lang w:val="es-ES"/>
        </w:rPr>
        <w:tab/>
      </w:r>
    </w:p>
    <w:p w14:paraId="2E2527E2" w14:textId="65C91BCC" w:rsidR="00083CEA" w:rsidRPr="008A5D9E" w:rsidRDefault="00083CEA" w:rsidP="008A5D9E">
      <w:pPr>
        <w:jc w:val="right"/>
        <w:rPr>
          <w:rFonts w:ascii="Arial" w:hAnsi="Arial" w:cs="Arial"/>
          <w:color w:val="FF0000"/>
          <w:sz w:val="24"/>
          <w:szCs w:val="24"/>
        </w:rPr>
      </w:pPr>
      <w:r w:rsidRPr="00083CEA">
        <w:rPr>
          <w:rFonts w:ascii="Arial" w:hAnsi="Arial" w:cs="Arial"/>
          <w:b/>
          <w:bCs/>
          <w:sz w:val="24"/>
          <w:szCs w:val="24"/>
          <w:lang w:val="es-ES"/>
        </w:rPr>
        <w:t> </w:t>
      </w:r>
      <w:r w:rsidR="008A5D9E">
        <w:rPr>
          <w:rFonts w:ascii="Arial" w:hAnsi="Arial" w:cs="Arial"/>
          <w:color w:val="FF0000"/>
          <w:sz w:val="24"/>
          <w:szCs w:val="24"/>
          <w:lang w:val="es-ES"/>
        </w:rPr>
        <w:t>1 punto</w:t>
      </w:r>
    </w:p>
    <w:p w14:paraId="771104E6" w14:textId="77777777"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lastRenderedPageBreak/>
        <w:t>SITUACIÓN 15. PARTE 2</w:t>
      </w:r>
    </w:p>
    <w:p w14:paraId="62F5F5CC"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 </w:t>
      </w:r>
    </w:p>
    <w:p w14:paraId="10E371E6" w14:textId="77777777" w:rsidR="00083CEA" w:rsidRPr="00083CEA" w:rsidRDefault="00083CEA" w:rsidP="00083CEA">
      <w:pPr>
        <w:jc w:val="both"/>
        <w:rPr>
          <w:rFonts w:ascii="Arial" w:hAnsi="Arial" w:cs="Arial"/>
          <w:sz w:val="24"/>
          <w:szCs w:val="24"/>
        </w:rPr>
      </w:pPr>
      <w:r w:rsidRPr="00083CEA">
        <w:rPr>
          <w:rFonts w:ascii="Arial" w:hAnsi="Arial" w:cs="Arial"/>
          <w:i/>
          <w:iCs/>
          <w:sz w:val="24"/>
          <w:szCs w:val="24"/>
          <w:lang w:val="es-ES"/>
        </w:rPr>
        <w:t xml:space="preserve">El alcalde ha propuesto que a todos los bogotanos se les regale una bolsa biodegradable con el fin de promover los polímeros naturales </w:t>
      </w:r>
    </w:p>
    <w:p w14:paraId="00952F6B" w14:textId="77777777" w:rsidR="00083CEA" w:rsidRPr="00083CEA" w:rsidRDefault="00083CEA" w:rsidP="00083CEA">
      <w:pPr>
        <w:jc w:val="both"/>
        <w:rPr>
          <w:rFonts w:ascii="Arial" w:hAnsi="Arial" w:cs="Arial"/>
          <w:sz w:val="24"/>
          <w:szCs w:val="24"/>
        </w:rPr>
      </w:pPr>
      <w:r w:rsidRPr="00083CEA">
        <w:rPr>
          <w:rFonts w:ascii="Arial" w:hAnsi="Arial" w:cs="Arial"/>
          <w:b/>
          <w:bCs/>
          <w:sz w:val="24"/>
          <w:szCs w:val="24"/>
          <w:lang w:val="es-ES"/>
        </w:rPr>
        <w:t> </w:t>
      </w:r>
    </w:p>
    <w:p w14:paraId="7648CB73"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xml:space="preserve">Para cada una de las siguientes afirmaciones, indica si se trata de una </w:t>
      </w:r>
      <w:r w:rsidRPr="00083CEA">
        <w:rPr>
          <w:rFonts w:ascii="Arial" w:hAnsi="Arial" w:cs="Arial"/>
          <w:b/>
          <w:bCs/>
          <w:sz w:val="24"/>
          <w:szCs w:val="24"/>
          <w:lang w:val="es-ES"/>
        </w:rPr>
        <w:t>opinión (O), un hecho (H), o un argumento razonado (AR).</w:t>
      </w:r>
    </w:p>
    <w:tbl>
      <w:tblPr>
        <w:tblW w:w="10624" w:type="dxa"/>
        <w:tblInd w:w="-907" w:type="dxa"/>
        <w:tblCellMar>
          <w:left w:w="0" w:type="dxa"/>
          <w:right w:w="0" w:type="dxa"/>
        </w:tblCellMar>
        <w:tblLook w:val="04A0" w:firstRow="1" w:lastRow="0" w:firstColumn="1" w:lastColumn="0" w:noHBand="0" w:noVBand="1"/>
      </w:tblPr>
      <w:tblGrid>
        <w:gridCol w:w="764"/>
        <w:gridCol w:w="9860"/>
      </w:tblGrid>
      <w:tr w:rsidR="00083CEA" w:rsidRPr="00083CEA" w14:paraId="2F1343B8" w14:textId="77777777" w:rsidTr="00083CEA">
        <w:trPr>
          <w:trHeight w:val="468"/>
        </w:trPr>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C0877F" w14:textId="48E4DB4F" w:rsidR="00083CEA" w:rsidRPr="008A5D9E" w:rsidRDefault="008A5D9E" w:rsidP="008A5D9E">
            <w:pPr>
              <w:jc w:val="center"/>
              <w:rPr>
                <w:rFonts w:ascii="Arial" w:hAnsi="Arial" w:cs="Arial"/>
                <w:color w:val="FF0000"/>
                <w:sz w:val="24"/>
                <w:szCs w:val="24"/>
              </w:rPr>
            </w:pPr>
            <w:r w:rsidRPr="008A5D9E">
              <w:rPr>
                <w:rFonts w:ascii="Arial" w:hAnsi="Arial" w:cs="Arial"/>
                <w:color w:val="FF0000"/>
                <w:sz w:val="24"/>
                <w:szCs w:val="24"/>
                <w:lang w:val="es-ES"/>
              </w:rPr>
              <w:t>O</w:t>
            </w:r>
          </w:p>
        </w:tc>
        <w:tc>
          <w:tcPr>
            <w:tcW w:w="9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1AED6E"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1. Esto no funciona.</w:t>
            </w:r>
          </w:p>
        </w:tc>
      </w:tr>
      <w:tr w:rsidR="00083CEA" w:rsidRPr="00083CEA" w14:paraId="76AD6903" w14:textId="77777777" w:rsidTr="00083CEA">
        <w:trPr>
          <w:trHeight w:val="980"/>
        </w:trPr>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19AA83" w14:textId="0EBE37AD" w:rsidR="00083CEA" w:rsidRPr="008A5D9E" w:rsidRDefault="008A5D9E" w:rsidP="008A5D9E">
            <w:pPr>
              <w:jc w:val="center"/>
              <w:rPr>
                <w:rFonts w:ascii="Arial" w:hAnsi="Arial" w:cs="Arial"/>
                <w:color w:val="FF0000"/>
                <w:sz w:val="24"/>
                <w:szCs w:val="24"/>
              </w:rPr>
            </w:pPr>
            <w:r w:rsidRPr="008A5D9E">
              <w:rPr>
                <w:rFonts w:ascii="Arial" w:hAnsi="Arial" w:cs="Arial"/>
                <w:color w:val="FF0000"/>
                <w:sz w:val="24"/>
                <w:szCs w:val="24"/>
                <w:lang w:val="es-ES"/>
              </w:rPr>
              <w:t>H</w:t>
            </w:r>
          </w:p>
        </w:tc>
        <w:tc>
          <w:tcPr>
            <w:tcW w:w="9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AF0DB4"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2. En otras ciudades donde se desarrolló la propuesta, se redujo el uso de bolsas sintéticas en un 50%</w:t>
            </w:r>
          </w:p>
        </w:tc>
      </w:tr>
      <w:tr w:rsidR="00083CEA" w:rsidRPr="00083CEA" w14:paraId="07A4D188" w14:textId="77777777" w:rsidTr="00083CEA">
        <w:trPr>
          <w:trHeight w:val="980"/>
        </w:trPr>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A281E3" w14:textId="326A9063" w:rsidR="00083CEA" w:rsidRPr="008A5D9E" w:rsidRDefault="008A5D9E" w:rsidP="008A5D9E">
            <w:pPr>
              <w:jc w:val="center"/>
              <w:rPr>
                <w:rFonts w:ascii="Arial" w:hAnsi="Arial" w:cs="Arial"/>
                <w:color w:val="FF0000"/>
                <w:sz w:val="24"/>
                <w:szCs w:val="24"/>
              </w:rPr>
            </w:pPr>
            <w:r w:rsidRPr="008A5D9E">
              <w:rPr>
                <w:rFonts w:ascii="Arial" w:hAnsi="Arial" w:cs="Arial"/>
                <w:color w:val="FF0000"/>
                <w:sz w:val="24"/>
                <w:szCs w:val="24"/>
                <w:lang w:val="es-ES"/>
              </w:rPr>
              <w:t>AR</w:t>
            </w:r>
          </w:p>
        </w:tc>
        <w:tc>
          <w:tcPr>
            <w:tcW w:w="9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5DCD95"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xml:space="preserve">3. Este sistema no funciona porque la gente no tiene una conciencia ambiental </w:t>
            </w:r>
          </w:p>
        </w:tc>
      </w:tr>
      <w:tr w:rsidR="00083CEA" w:rsidRPr="00083CEA" w14:paraId="1CD69B82" w14:textId="77777777" w:rsidTr="00083CEA">
        <w:trPr>
          <w:trHeight w:val="980"/>
        </w:trPr>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070062" w14:textId="3D31E3B5" w:rsidR="00083CEA" w:rsidRPr="008A5D9E" w:rsidRDefault="008A5D9E" w:rsidP="008A5D9E">
            <w:pPr>
              <w:jc w:val="center"/>
              <w:rPr>
                <w:rFonts w:ascii="Arial" w:hAnsi="Arial" w:cs="Arial"/>
                <w:color w:val="FF0000"/>
                <w:sz w:val="24"/>
                <w:szCs w:val="24"/>
              </w:rPr>
            </w:pPr>
            <w:r w:rsidRPr="008A5D9E">
              <w:rPr>
                <w:rFonts w:ascii="Arial" w:hAnsi="Arial" w:cs="Arial"/>
                <w:color w:val="FF0000"/>
                <w:sz w:val="24"/>
                <w:szCs w:val="24"/>
                <w:lang w:val="es-ES"/>
              </w:rPr>
              <w:t>AR</w:t>
            </w:r>
          </w:p>
        </w:tc>
        <w:tc>
          <w:tcPr>
            <w:tcW w:w="9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A68F5B"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xml:space="preserve">4. Es una buena idea porque evitará la contaminación por parte de las bolsas sintéticas </w:t>
            </w:r>
          </w:p>
        </w:tc>
      </w:tr>
      <w:tr w:rsidR="00083CEA" w:rsidRPr="00083CEA" w14:paraId="5E1FDAFE" w14:textId="77777777" w:rsidTr="00083CEA">
        <w:trPr>
          <w:trHeight w:val="468"/>
        </w:trPr>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189108" w14:textId="3DF96401" w:rsidR="00083CEA" w:rsidRPr="008A5D9E" w:rsidRDefault="008A5D9E" w:rsidP="008A5D9E">
            <w:pPr>
              <w:jc w:val="center"/>
              <w:rPr>
                <w:rFonts w:ascii="Arial" w:hAnsi="Arial" w:cs="Arial"/>
                <w:color w:val="FF0000"/>
                <w:sz w:val="24"/>
                <w:szCs w:val="24"/>
              </w:rPr>
            </w:pPr>
            <w:r w:rsidRPr="008A5D9E">
              <w:rPr>
                <w:rFonts w:ascii="Arial" w:hAnsi="Arial" w:cs="Arial"/>
                <w:color w:val="FF0000"/>
                <w:sz w:val="24"/>
                <w:szCs w:val="24"/>
                <w:lang w:val="es-ES"/>
              </w:rPr>
              <w:t>O</w:t>
            </w:r>
          </w:p>
        </w:tc>
        <w:tc>
          <w:tcPr>
            <w:tcW w:w="9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80D2B1"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5. Costará demasiado dinero.</w:t>
            </w:r>
          </w:p>
        </w:tc>
      </w:tr>
      <w:tr w:rsidR="00083CEA" w:rsidRPr="00083CEA" w14:paraId="2A065C66" w14:textId="77777777" w:rsidTr="00083CEA">
        <w:trPr>
          <w:trHeight w:val="468"/>
        </w:trPr>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212482" w14:textId="237E5E9F" w:rsidR="00083CEA" w:rsidRPr="008A5D9E" w:rsidRDefault="008A5D9E" w:rsidP="008A5D9E">
            <w:pPr>
              <w:jc w:val="center"/>
              <w:rPr>
                <w:rFonts w:ascii="Arial" w:hAnsi="Arial" w:cs="Arial"/>
                <w:color w:val="FF0000"/>
                <w:sz w:val="24"/>
                <w:szCs w:val="24"/>
              </w:rPr>
            </w:pPr>
            <w:r w:rsidRPr="008A5D9E">
              <w:rPr>
                <w:rFonts w:ascii="Arial" w:hAnsi="Arial" w:cs="Arial"/>
                <w:color w:val="FF0000"/>
                <w:sz w:val="24"/>
                <w:szCs w:val="24"/>
                <w:lang w:val="es-ES"/>
              </w:rPr>
              <w:t>H</w:t>
            </w:r>
          </w:p>
        </w:tc>
        <w:tc>
          <w:tcPr>
            <w:tcW w:w="9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8247BA"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6. El coste será superior a un millón de euros.</w:t>
            </w:r>
          </w:p>
        </w:tc>
      </w:tr>
      <w:tr w:rsidR="00083CEA" w:rsidRPr="00083CEA" w14:paraId="6D1B8D5F" w14:textId="77777777" w:rsidTr="00083CEA">
        <w:trPr>
          <w:trHeight w:val="980"/>
        </w:trPr>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1386E0" w14:textId="4200AE96" w:rsidR="00083CEA" w:rsidRPr="008A5D9E" w:rsidRDefault="008A5D9E" w:rsidP="008A5D9E">
            <w:pPr>
              <w:jc w:val="center"/>
              <w:rPr>
                <w:rFonts w:ascii="Arial" w:hAnsi="Arial" w:cs="Arial"/>
                <w:color w:val="FF0000"/>
                <w:sz w:val="24"/>
                <w:szCs w:val="24"/>
              </w:rPr>
            </w:pPr>
            <w:r w:rsidRPr="008A5D9E">
              <w:rPr>
                <w:rFonts w:ascii="Arial" w:hAnsi="Arial" w:cs="Arial"/>
                <w:color w:val="FF0000"/>
                <w:sz w:val="24"/>
                <w:szCs w:val="24"/>
                <w:lang w:val="es-ES"/>
              </w:rPr>
              <w:t>AR</w:t>
            </w:r>
          </w:p>
        </w:tc>
        <w:tc>
          <w:tcPr>
            <w:tcW w:w="9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2A26B3" w14:textId="77777777" w:rsidR="00083CEA" w:rsidRPr="00083CEA" w:rsidRDefault="00083CEA" w:rsidP="00083CEA">
            <w:pPr>
              <w:jc w:val="both"/>
              <w:rPr>
                <w:rFonts w:ascii="Arial" w:hAnsi="Arial" w:cs="Arial"/>
                <w:sz w:val="24"/>
                <w:szCs w:val="24"/>
              </w:rPr>
            </w:pPr>
            <w:r w:rsidRPr="00083CEA">
              <w:rPr>
                <w:rFonts w:ascii="Arial" w:hAnsi="Arial" w:cs="Arial"/>
                <w:sz w:val="24"/>
                <w:szCs w:val="24"/>
                <w:lang w:val="es-ES"/>
              </w:rPr>
              <w:t xml:space="preserve">7. Esto solo hará que el problema empeore porque no habrá un tratamiento adecuado para dichas bolsas </w:t>
            </w:r>
          </w:p>
        </w:tc>
      </w:tr>
    </w:tbl>
    <w:p w14:paraId="082CE972" w14:textId="28BC55C0" w:rsidR="008A5D9E" w:rsidRDefault="008A5D9E" w:rsidP="008A5D9E">
      <w:pPr>
        <w:jc w:val="right"/>
        <w:rPr>
          <w:rFonts w:ascii="Arial" w:hAnsi="Arial" w:cs="Arial"/>
          <w:color w:val="FF0000"/>
          <w:sz w:val="24"/>
          <w:szCs w:val="24"/>
          <w:lang w:val="es-ES"/>
        </w:rPr>
      </w:pPr>
      <w:r>
        <w:rPr>
          <w:rFonts w:ascii="Arial" w:hAnsi="Arial" w:cs="Arial"/>
          <w:color w:val="FF0000"/>
          <w:sz w:val="24"/>
          <w:szCs w:val="24"/>
          <w:lang w:val="es-ES"/>
        </w:rPr>
        <w:t>7 punto</w:t>
      </w:r>
    </w:p>
    <w:p w14:paraId="5C326C48" w14:textId="4582084A" w:rsidR="005F4927" w:rsidRDefault="005F4927" w:rsidP="005F4927">
      <w:pPr>
        <w:jc w:val="center"/>
        <w:rPr>
          <w:rFonts w:ascii="Arial" w:hAnsi="Arial" w:cs="Arial"/>
          <w:color w:val="FF0000"/>
          <w:sz w:val="24"/>
          <w:szCs w:val="24"/>
          <w:lang w:val="es-ES"/>
        </w:rPr>
      </w:pPr>
      <w:r>
        <w:rPr>
          <w:rFonts w:ascii="Arial" w:hAnsi="Arial" w:cs="Arial"/>
          <w:color w:val="FF0000"/>
          <w:sz w:val="24"/>
          <w:szCs w:val="24"/>
          <w:lang w:val="es-ES"/>
        </w:rPr>
        <w:t>TOTAL DE PUNTOS 28</w:t>
      </w:r>
    </w:p>
    <w:p w14:paraId="2884E84F" w14:textId="77777777" w:rsidR="00FB1479" w:rsidRDefault="00FB1479" w:rsidP="005F4927">
      <w:pPr>
        <w:jc w:val="center"/>
        <w:rPr>
          <w:rFonts w:ascii="Arial" w:hAnsi="Arial" w:cs="Arial"/>
          <w:color w:val="FF0000"/>
          <w:sz w:val="24"/>
          <w:szCs w:val="24"/>
          <w:lang w:val="es-ES"/>
        </w:rPr>
      </w:pPr>
    </w:p>
    <w:p w14:paraId="02BF8EA9" w14:textId="22605463" w:rsidR="00FB1479" w:rsidRDefault="00FB1479" w:rsidP="00FB1479">
      <w:pPr>
        <w:rPr>
          <w:rFonts w:ascii="Arial" w:hAnsi="Arial" w:cs="Arial"/>
          <w:color w:val="FF0000"/>
          <w:sz w:val="24"/>
          <w:szCs w:val="24"/>
          <w:lang w:val="es-ES"/>
        </w:rPr>
      </w:pPr>
      <w:r>
        <w:rPr>
          <w:rFonts w:ascii="Arial" w:hAnsi="Arial" w:cs="Arial"/>
          <w:color w:val="FF0000"/>
          <w:sz w:val="24"/>
          <w:szCs w:val="24"/>
          <w:lang w:val="es-ES"/>
        </w:rPr>
        <w:t xml:space="preserve">1-9…………………Nivel argumentación Baja </w:t>
      </w:r>
    </w:p>
    <w:p w14:paraId="4AAD2B15" w14:textId="564AA97C" w:rsidR="00FB1479" w:rsidRDefault="00FB1479" w:rsidP="00FB1479">
      <w:pPr>
        <w:rPr>
          <w:rFonts w:ascii="Arial" w:hAnsi="Arial" w:cs="Arial"/>
          <w:color w:val="FF0000"/>
          <w:sz w:val="24"/>
          <w:szCs w:val="24"/>
          <w:lang w:val="es-ES"/>
        </w:rPr>
      </w:pPr>
      <w:r>
        <w:rPr>
          <w:rFonts w:ascii="Arial" w:hAnsi="Arial" w:cs="Arial"/>
          <w:color w:val="FF0000"/>
          <w:sz w:val="24"/>
          <w:szCs w:val="24"/>
          <w:lang w:val="es-ES"/>
        </w:rPr>
        <w:t xml:space="preserve">10-18………………Nivel argumentativo Medio </w:t>
      </w:r>
    </w:p>
    <w:p w14:paraId="020EAEDA" w14:textId="724112FA" w:rsidR="00FB1479" w:rsidRDefault="00FB1479" w:rsidP="00FB1479">
      <w:pPr>
        <w:rPr>
          <w:rFonts w:ascii="Arial" w:hAnsi="Arial" w:cs="Arial"/>
          <w:color w:val="FF0000"/>
          <w:sz w:val="24"/>
          <w:szCs w:val="24"/>
          <w:lang w:val="es-ES"/>
        </w:rPr>
      </w:pPr>
      <w:r>
        <w:rPr>
          <w:rFonts w:ascii="Arial" w:hAnsi="Arial" w:cs="Arial"/>
          <w:color w:val="FF0000"/>
          <w:sz w:val="24"/>
          <w:szCs w:val="24"/>
          <w:lang w:val="es-ES"/>
        </w:rPr>
        <w:t xml:space="preserve">19-28………………Nivel argumentativo Alto </w:t>
      </w:r>
    </w:p>
    <w:p w14:paraId="240AE1E0" w14:textId="7E014D87" w:rsidR="005F4927" w:rsidRDefault="005F4927" w:rsidP="00796EF2">
      <w:pPr>
        <w:rPr>
          <w:rFonts w:ascii="Arial" w:hAnsi="Arial" w:cs="Arial"/>
          <w:color w:val="FF0000"/>
          <w:sz w:val="24"/>
          <w:szCs w:val="24"/>
        </w:rPr>
      </w:pPr>
    </w:p>
    <w:sectPr w:rsidR="005F49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D94"/>
    <w:rsid w:val="00016458"/>
    <w:rsid w:val="000346E9"/>
    <w:rsid w:val="00083CEA"/>
    <w:rsid w:val="000F6036"/>
    <w:rsid w:val="001E3D94"/>
    <w:rsid w:val="003231AD"/>
    <w:rsid w:val="00463553"/>
    <w:rsid w:val="004A48DD"/>
    <w:rsid w:val="004C2BD1"/>
    <w:rsid w:val="005716C9"/>
    <w:rsid w:val="00580DC6"/>
    <w:rsid w:val="005F4927"/>
    <w:rsid w:val="006C07E4"/>
    <w:rsid w:val="006C6E46"/>
    <w:rsid w:val="00796EF2"/>
    <w:rsid w:val="007A1753"/>
    <w:rsid w:val="007A6BC5"/>
    <w:rsid w:val="007F1916"/>
    <w:rsid w:val="00825DFD"/>
    <w:rsid w:val="008465D4"/>
    <w:rsid w:val="0085318D"/>
    <w:rsid w:val="008629AC"/>
    <w:rsid w:val="008A5D9E"/>
    <w:rsid w:val="009C6949"/>
    <w:rsid w:val="00AB12DD"/>
    <w:rsid w:val="00B12239"/>
    <w:rsid w:val="00D92A08"/>
    <w:rsid w:val="00DF45FE"/>
    <w:rsid w:val="00EA4FF7"/>
    <w:rsid w:val="00FB14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E9C51"/>
  <w15:chartTrackingRefBased/>
  <w15:docId w15:val="{F746F67B-6E5A-42EB-ABB8-AB6C0915F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5FE"/>
  </w:style>
  <w:style w:type="paragraph" w:styleId="Ttulo1">
    <w:name w:val="heading 1"/>
    <w:basedOn w:val="Normal"/>
    <w:next w:val="Normal"/>
    <w:link w:val="Ttulo1Car"/>
    <w:uiPriority w:val="9"/>
    <w:qFormat/>
    <w:rsid w:val="00DF45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DF45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45F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DF45FE"/>
    <w:rPr>
      <w:rFonts w:asciiTheme="majorHAnsi" w:eastAsiaTheme="majorEastAsia" w:hAnsiTheme="majorHAnsi" w:cstheme="majorBidi"/>
      <w:color w:val="2F5496" w:themeColor="accent1" w:themeShade="BF"/>
      <w:sz w:val="26"/>
      <w:szCs w:val="26"/>
    </w:rPr>
  </w:style>
  <w:style w:type="paragraph" w:styleId="Descripcin">
    <w:name w:val="caption"/>
    <w:basedOn w:val="Normal"/>
    <w:next w:val="Normal"/>
    <w:uiPriority w:val="35"/>
    <w:unhideWhenUsed/>
    <w:qFormat/>
    <w:rsid w:val="00DF45FE"/>
    <w:pPr>
      <w:spacing w:after="200" w:line="240" w:lineRule="auto"/>
    </w:pPr>
    <w:rPr>
      <w:i/>
      <w:iCs/>
      <w:color w:val="44546A" w:themeColor="text2"/>
      <w:sz w:val="18"/>
      <w:szCs w:val="18"/>
    </w:rPr>
  </w:style>
  <w:style w:type="paragraph" w:styleId="Prrafodelista">
    <w:name w:val="List Paragraph"/>
    <w:basedOn w:val="Normal"/>
    <w:uiPriority w:val="34"/>
    <w:qFormat/>
    <w:rsid w:val="00DF45FE"/>
    <w:pPr>
      <w:ind w:left="720"/>
      <w:contextualSpacing/>
    </w:pPr>
  </w:style>
  <w:style w:type="paragraph" w:styleId="TtuloTDC">
    <w:name w:val="TOC Heading"/>
    <w:basedOn w:val="Ttulo1"/>
    <w:next w:val="Normal"/>
    <w:uiPriority w:val="39"/>
    <w:unhideWhenUsed/>
    <w:qFormat/>
    <w:rsid w:val="00DF45FE"/>
    <w:pPr>
      <w:outlineLvl w:val="9"/>
    </w:pPr>
    <w:rPr>
      <w:lang w:eastAsia="es-CO"/>
    </w:rPr>
  </w:style>
  <w:style w:type="paragraph" w:styleId="NormalWeb">
    <w:name w:val="Normal (Web)"/>
    <w:basedOn w:val="Normal"/>
    <w:uiPriority w:val="99"/>
    <w:semiHidden/>
    <w:unhideWhenUsed/>
    <w:rsid w:val="00083CEA"/>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5F4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616772">
      <w:bodyDiv w:val="1"/>
      <w:marLeft w:val="0"/>
      <w:marRight w:val="0"/>
      <w:marTop w:val="0"/>
      <w:marBottom w:val="0"/>
      <w:divBdr>
        <w:top w:val="none" w:sz="0" w:space="0" w:color="auto"/>
        <w:left w:val="none" w:sz="0" w:space="0" w:color="auto"/>
        <w:bottom w:val="none" w:sz="0" w:space="0" w:color="auto"/>
        <w:right w:val="none" w:sz="0" w:space="0" w:color="auto"/>
      </w:divBdr>
    </w:div>
    <w:div w:id="214005963">
      <w:bodyDiv w:val="1"/>
      <w:marLeft w:val="0"/>
      <w:marRight w:val="0"/>
      <w:marTop w:val="0"/>
      <w:marBottom w:val="0"/>
      <w:divBdr>
        <w:top w:val="none" w:sz="0" w:space="0" w:color="auto"/>
        <w:left w:val="none" w:sz="0" w:space="0" w:color="auto"/>
        <w:bottom w:val="none" w:sz="0" w:space="0" w:color="auto"/>
        <w:right w:val="none" w:sz="0" w:space="0" w:color="auto"/>
      </w:divBdr>
    </w:div>
    <w:div w:id="353459862">
      <w:bodyDiv w:val="1"/>
      <w:marLeft w:val="0"/>
      <w:marRight w:val="0"/>
      <w:marTop w:val="0"/>
      <w:marBottom w:val="0"/>
      <w:divBdr>
        <w:top w:val="none" w:sz="0" w:space="0" w:color="auto"/>
        <w:left w:val="none" w:sz="0" w:space="0" w:color="auto"/>
        <w:bottom w:val="none" w:sz="0" w:space="0" w:color="auto"/>
        <w:right w:val="none" w:sz="0" w:space="0" w:color="auto"/>
      </w:divBdr>
    </w:div>
    <w:div w:id="509180333">
      <w:bodyDiv w:val="1"/>
      <w:marLeft w:val="0"/>
      <w:marRight w:val="0"/>
      <w:marTop w:val="0"/>
      <w:marBottom w:val="0"/>
      <w:divBdr>
        <w:top w:val="none" w:sz="0" w:space="0" w:color="auto"/>
        <w:left w:val="none" w:sz="0" w:space="0" w:color="auto"/>
        <w:bottom w:val="none" w:sz="0" w:space="0" w:color="auto"/>
        <w:right w:val="none" w:sz="0" w:space="0" w:color="auto"/>
      </w:divBdr>
    </w:div>
    <w:div w:id="512496529">
      <w:bodyDiv w:val="1"/>
      <w:marLeft w:val="0"/>
      <w:marRight w:val="0"/>
      <w:marTop w:val="0"/>
      <w:marBottom w:val="0"/>
      <w:divBdr>
        <w:top w:val="none" w:sz="0" w:space="0" w:color="auto"/>
        <w:left w:val="none" w:sz="0" w:space="0" w:color="auto"/>
        <w:bottom w:val="none" w:sz="0" w:space="0" w:color="auto"/>
        <w:right w:val="none" w:sz="0" w:space="0" w:color="auto"/>
      </w:divBdr>
    </w:div>
    <w:div w:id="714743563">
      <w:bodyDiv w:val="1"/>
      <w:marLeft w:val="0"/>
      <w:marRight w:val="0"/>
      <w:marTop w:val="0"/>
      <w:marBottom w:val="0"/>
      <w:divBdr>
        <w:top w:val="none" w:sz="0" w:space="0" w:color="auto"/>
        <w:left w:val="none" w:sz="0" w:space="0" w:color="auto"/>
        <w:bottom w:val="none" w:sz="0" w:space="0" w:color="auto"/>
        <w:right w:val="none" w:sz="0" w:space="0" w:color="auto"/>
      </w:divBdr>
    </w:div>
    <w:div w:id="738020395">
      <w:bodyDiv w:val="1"/>
      <w:marLeft w:val="0"/>
      <w:marRight w:val="0"/>
      <w:marTop w:val="0"/>
      <w:marBottom w:val="0"/>
      <w:divBdr>
        <w:top w:val="none" w:sz="0" w:space="0" w:color="auto"/>
        <w:left w:val="none" w:sz="0" w:space="0" w:color="auto"/>
        <w:bottom w:val="none" w:sz="0" w:space="0" w:color="auto"/>
        <w:right w:val="none" w:sz="0" w:space="0" w:color="auto"/>
      </w:divBdr>
    </w:div>
    <w:div w:id="750853614">
      <w:bodyDiv w:val="1"/>
      <w:marLeft w:val="0"/>
      <w:marRight w:val="0"/>
      <w:marTop w:val="0"/>
      <w:marBottom w:val="0"/>
      <w:divBdr>
        <w:top w:val="none" w:sz="0" w:space="0" w:color="auto"/>
        <w:left w:val="none" w:sz="0" w:space="0" w:color="auto"/>
        <w:bottom w:val="none" w:sz="0" w:space="0" w:color="auto"/>
        <w:right w:val="none" w:sz="0" w:space="0" w:color="auto"/>
      </w:divBdr>
    </w:div>
    <w:div w:id="1190949650">
      <w:bodyDiv w:val="1"/>
      <w:marLeft w:val="0"/>
      <w:marRight w:val="0"/>
      <w:marTop w:val="0"/>
      <w:marBottom w:val="0"/>
      <w:divBdr>
        <w:top w:val="none" w:sz="0" w:space="0" w:color="auto"/>
        <w:left w:val="none" w:sz="0" w:space="0" w:color="auto"/>
        <w:bottom w:val="none" w:sz="0" w:space="0" w:color="auto"/>
        <w:right w:val="none" w:sz="0" w:space="0" w:color="auto"/>
      </w:divBdr>
    </w:div>
    <w:div w:id="1388452463">
      <w:bodyDiv w:val="1"/>
      <w:marLeft w:val="0"/>
      <w:marRight w:val="0"/>
      <w:marTop w:val="0"/>
      <w:marBottom w:val="0"/>
      <w:divBdr>
        <w:top w:val="none" w:sz="0" w:space="0" w:color="auto"/>
        <w:left w:val="none" w:sz="0" w:space="0" w:color="auto"/>
        <w:bottom w:val="none" w:sz="0" w:space="0" w:color="auto"/>
        <w:right w:val="none" w:sz="0" w:space="0" w:color="auto"/>
      </w:divBdr>
    </w:div>
    <w:div w:id="1766416344">
      <w:bodyDiv w:val="1"/>
      <w:marLeft w:val="0"/>
      <w:marRight w:val="0"/>
      <w:marTop w:val="0"/>
      <w:marBottom w:val="0"/>
      <w:divBdr>
        <w:top w:val="none" w:sz="0" w:space="0" w:color="auto"/>
        <w:left w:val="none" w:sz="0" w:space="0" w:color="auto"/>
        <w:bottom w:val="none" w:sz="0" w:space="0" w:color="auto"/>
        <w:right w:val="none" w:sz="0" w:space="0" w:color="auto"/>
      </w:divBdr>
    </w:div>
    <w:div w:id="1879733503">
      <w:bodyDiv w:val="1"/>
      <w:marLeft w:val="0"/>
      <w:marRight w:val="0"/>
      <w:marTop w:val="0"/>
      <w:marBottom w:val="0"/>
      <w:divBdr>
        <w:top w:val="none" w:sz="0" w:space="0" w:color="auto"/>
        <w:left w:val="none" w:sz="0" w:space="0" w:color="auto"/>
        <w:bottom w:val="none" w:sz="0" w:space="0" w:color="auto"/>
        <w:right w:val="none" w:sz="0" w:space="0" w:color="auto"/>
      </w:divBdr>
    </w:div>
    <w:div w:id="1900634133">
      <w:bodyDiv w:val="1"/>
      <w:marLeft w:val="0"/>
      <w:marRight w:val="0"/>
      <w:marTop w:val="0"/>
      <w:marBottom w:val="0"/>
      <w:divBdr>
        <w:top w:val="none" w:sz="0" w:space="0" w:color="auto"/>
        <w:left w:val="none" w:sz="0" w:space="0" w:color="auto"/>
        <w:bottom w:val="none" w:sz="0" w:space="0" w:color="auto"/>
        <w:right w:val="none" w:sz="0" w:space="0" w:color="auto"/>
      </w:divBdr>
    </w:div>
    <w:div w:id="2094428975">
      <w:bodyDiv w:val="1"/>
      <w:marLeft w:val="0"/>
      <w:marRight w:val="0"/>
      <w:marTop w:val="0"/>
      <w:marBottom w:val="0"/>
      <w:divBdr>
        <w:top w:val="none" w:sz="0" w:space="0" w:color="auto"/>
        <w:left w:val="none" w:sz="0" w:space="0" w:color="auto"/>
        <w:bottom w:val="none" w:sz="0" w:space="0" w:color="auto"/>
        <w:right w:val="none" w:sz="0" w:space="0" w:color="auto"/>
      </w:divBdr>
    </w:div>
    <w:div w:id="214712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1706</Words>
  <Characters>9389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maleyer@outlook.es</dc:creator>
  <cp:keywords/>
  <dc:description/>
  <cp:lastModifiedBy>maleyer@outlook.es</cp:lastModifiedBy>
  <cp:revision>3</cp:revision>
  <cp:lastPrinted>2020-06-22T23:14:00Z</cp:lastPrinted>
  <dcterms:created xsi:type="dcterms:W3CDTF">2020-06-23T01:49:00Z</dcterms:created>
  <dcterms:modified xsi:type="dcterms:W3CDTF">2020-08-31T01:56:00Z</dcterms:modified>
</cp:coreProperties>
</file>