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page" w:horzAnchor="margin" w:tblpY="1591"/>
        <w:tblW w:w="9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1407"/>
        <w:gridCol w:w="787"/>
        <w:gridCol w:w="1572"/>
        <w:gridCol w:w="3180"/>
        <w:gridCol w:w="1568"/>
      </w:tblGrid>
      <w:tr w:rsidR="00B84AAD" w:rsidRPr="00712816" w14:paraId="23CC2383" w14:textId="77777777" w:rsidTr="00412618">
        <w:trPr>
          <w:trHeight w:val="274"/>
        </w:trPr>
        <w:tc>
          <w:tcPr>
            <w:tcW w:w="1384" w:type="dxa"/>
            <w:tcBorders>
              <w:top w:val="nil"/>
              <w:left w:val="nil"/>
              <w:bottom w:val="nil"/>
              <w:right w:val="single" w:sz="4" w:space="0" w:color="auto"/>
            </w:tcBorders>
            <w:vAlign w:val="center"/>
            <w:hideMark/>
          </w:tcPr>
          <w:p w14:paraId="798D6C19" w14:textId="77777777" w:rsidR="00B84AAD" w:rsidRPr="00712816" w:rsidRDefault="00B84AAD" w:rsidP="00B84AAD">
            <w:pPr>
              <w:rPr>
                <w:rFonts w:ascii="Arial" w:hAnsi="Arial" w:cs="Arial"/>
                <w:b/>
                <w:sz w:val="18"/>
                <w:szCs w:val="18"/>
              </w:rPr>
            </w:pPr>
            <w:r w:rsidRPr="00712816">
              <w:rPr>
                <w:rFonts w:ascii="Arial" w:hAnsi="Arial" w:cs="Arial"/>
                <w:b/>
                <w:sz w:val="18"/>
                <w:szCs w:val="18"/>
              </w:rPr>
              <w:t>AREA:</w:t>
            </w:r>
          </w:p>
        </w:tc>
        <w:tc>
          <w:tcPr>
            <w:tcW w:w="21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8E867" w14:textId="77777777" w:rsidR="00B84AAD" w:rsidRPr="00712816" w:rsidRDefault="00E15FA5" w:rsidP="00B84AAD">
            <w:pPr>
              <w:rPr>
                <w:rFonts w:ascii="Arial" w:hAnsi="Arial" w:cs="Arial"/>
                <w:sz w:val="18"/>
                <w:szCs w:val="18"/>
              </w:rPr>
            </w:pPr>
            <w:r>
              <w:rPr>
                <w:rFonts w:ascii="Arial" w:hAnsi="Arial" w:cs="Arial"/>
                <w:sz w:val="18"/>
                <w:szCs w:val="18"/>
              </w:rPr>
              <w:t xml:space="preserve">Ciencias Naturales </w:t>
            </w:r>
          </w:p>
        </w:tc>
        <w:tc>
          <w:tcPr>
            <w:tcW w:w="1572" w:type="dxa"/>
            <w:tcBorders>
              <w:top w:val="nil"/>
              <w:left w:val="single" w:sz="4" w:space="0" w:color="auto"/>
              <w:bottom w:val="nil"/>
              <w:right w:val="single" w:sz="4" w:space="0" w:color="auto"/>
            </w:tcBorders>
            <w:vAlign w:val="center"/>
            <w:hideMark/>
          </w:tcPr>
          <w:p w14:paraId="567891DB" w14:textId="77777777" w:rsidR="00B84AAD" w:rsidRPr="00712816" w:rsidRDefault="00B84AAD" w:rsidP="00B84AAD">
            <w:pPr>
              <w:rPr>
                <w:rFonts w:ascii="Arial" w:hAnsi="Arial" w:cs="Arial"/>
                <w:b/>
                <w:sz w:val="18"/>
                <w:szCs w:val="18"/>
              </w:rPr>
            </w:pPr>
            <w:r w:rsidRPr="00712816">
              <w:rPr>
                <w:rFonts w:ascii="Arial" w:hAnsi="Arial" w:cs="Arial"/>
                <w:b/>
                <w:sz w:val="18"/>
                <w:szCs w:val="18"/>
              </w:rPr>
              <w:t>ASIGNATURA:</w:t>
            </w:r>
          </w:p>
        </w:tc>
        <w:tc>
          <w:tcPr>
            <w:tcW w:w="3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80619D" w14:textId="02748CE8" w:rsidR="00B84AAD" w:rsidRPr="00712816" w:rsidRDefault="00A511B9" w:rsidP="00B84AAD">
            <w:pPr>
              <w:rPr>
                <w:rFonts w:ascii="Arial" w:hAnsi="Arial" w:cs="Arial"/>
                <w:sz w:val="18"/>
                <w:szCs w:val="18"/>
              </w:rPr>
            </w:pPr>
            <w:r>
              <w:rPr>
                <w:rFonts w:ascii="Arial" w:hAnsi="Arial" w:cs="Arial"/>
                <w:sz w:val="18"/>
                <w:szCs w:val="18"/>
              </w:rPr>
              <w:t xml:space="preserve">Ambiente y Salud Humana </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2DA2D1" w14:textId="77777777" w:rsidR="00B84AAD" w:rsidRPr="00712816" w:rsidRDefault="00E15FA5" w:rsidP="00B84AAD">
            <w:pPr>
              <w:jc w:val="center"/>
              <w:rPr>
                <w:rFonts w:ascii="Arial" w:hAnsi="Arial" w:cs="Arial"/>
                <w:sz w:val="18"/>
                <w:szCs w:val="18"/>
              </w:rPr>
            </w:pPr>
            <w:r>
              <w:rPr>
                <w:rFonts w:ascii="Arial" w:hAnsi="Arial" w:cs="Arial"/>
                <w:sz w:val="18"/>
                <w:szCs w:val="18"/>
              </w:rPr>
              <w:t>Q</w:t>
            </w:r>
          </w:p>
        </w:tc>
      </w:tr>
      <w:tr w:rsidR="00B84AAD" w:rsidRPr="00712816" w14:paraId="7D70D5B4" w14:textId="77777777" w:rsidTr="00B84AAD">
        <w:trPr>
          <w:trHeight w:val="314"/>
        </w:trPr>
        <w:tc>
          <w:tcPr>
            <w:tcW w:w="1384" w:type="dxa"/>
            <w:tcBorders>
              <w:top w:val="nil"/>
              <w:left w:val="nil"/>
              <w:bottom w:val="nil"/>
              <w:right w:val="single" w:sz="4" w:space="0" w:color="auto"/>
            </w:tcBorders>
            <w:vAlign w:val="center"/>
            <w:hideMark/>
          </w:tcPr>
          <w:p w14:paraId="697B2E88" w14:textId="77777777" w:rsidR="00B84AAD" w:rsidRPr="00712816" w:rsidRDefault="00E15FA5" w:rsidP="00B84AAD">
            <w:pPr>
              <w:rPr>
                <w:rFonts w:ascii="Arial" w:hAnsi="Arial" w:cs="Arial"/>
                <w:b/>
                <w:sz w:val="18"/>
                <w:szCs w:val="18"/>
              </w:rPr>
            </w:pPr>
            <w:r>
              <w:rPr>
                <w:rFonts w:ascii="Arial" w:hAnsi="Arial" w:cs="Arial"/>
                <w:b/>
                <w:sz w:val="18"/>
                <w:szCs w:val="18"/>
              </w:rPr>
              <w:t xml:space="preserve">Uimic </w:t>
            </w:r>
          </w:p>
        </w:tc>
        <w:tc>
          <w:tcPr>
            <w:tcW w:w="21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4FE5C" w14:textId="77777777" w:rsidR="00B84AAD" w:rsidRPr="00712816" w:rsidRDefault="00B84AAD" w:rsidP="00B84AAD">
            <w:pPr>
              <w:rPr>
                <w:rFonts w:ascii="Arial" w:hAnsi="Arial" w:cs="Arial"/>
                <w:sz w:val="18"/>
                <w:szCs w:val="18"/>
              </w:rPr>
            </w:pPr>
          </w:p>
        </w:tc>
        <w:tc>
          <w:tcPr>
            <w:tcW w:w="1572" w:type="dxa"/>
            <w:tcBorders>
              <w:top w:val="nil"/>
              <w:left w:val="single" w:sz="4" w:space="0" w:color="auto"/>
              <w:bottom w:val="nil"/>
              <w:right w:val="single" w:sz="4" w:space="0" w:color="auto"/>
            </w:tcBorders>
            <w:vAlign w:val="center"/>
            <w:hideMark/>
          </w:tcPr>
          <w:p w14:paraId="7B8ED8EC" w14:textId="77777777" w:rsidR="00B84AAD" w:rsidRPr="00712816" w:rsidRDefault="00B84AAD" w:rsidP="00B84AAD">
            <w:pPr>
              <w:rPr>
                <w:rFonts w:ascii="Arial" w:hAnsi="Arial" w:cs="Arial"/>
                <w:b/>
                <w:sz w:val="18"/>
                <w:szCs w:val="18"/>
              </w:rPr>
            </w:pPr>
            <w:r w:rsidRPr="00712816">
              <w:rPr>
                <w:rFonts w:ascii="Arial" w:hAnsi="Arial" w:cs="Arial"/>
                <w:b/>
                <w:sz w:val="18"/>
                <w:szCs w:val="18"/>
              </w:rPr>
              <w:t>CURSO:</w:t>
            </w:r>
          </w:p>
        </w:tc>
        <w:tc>
          <w:tcPr>
            <w:tcW w:w="3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24DD35" w14:textId="09834856" w:rsidR="00B84AAD" w:rsidRPr="00712816" w:rsidRDefault="00E15FA5" w:rsidP="00B84AAD">
            <w:pPr>
              <w:rPr>
                <w:rFonts w:ascii="Arial" w:hAnsi="Arial" w:cs="Arial"/>
                <w:sz w:val="18"/>
                <w:szCs w:val="18"/>
              </w:rPr>
            </w:pPr>
            <w:r>
              <w:rPr>
                <w:rFonts w:ascii="Arial" w:hAnsi="Arial" w:cs="Arial"/>
                <w:sz w:val="18"/>
                <w:szCs w:val="18"/>
              </w:rPr>
              <w:t>O</w:t>
            </w:r>
            <w:r w:rsidR="00A511B9">
              <w:rPr>
                <w:rFonts w:ascii="Arial" w:hAnsi="Arial" w:cs="Arial"/>
                <w:sz w:val="18"/>
                <w:szCs w:val="18"/>
              </w:rPr>
              <w:t>nce</w:t>
            </w: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4B46FD50" w14:textId="77777777" w:rsidR="00B84AAD" w:rsidRPr="00712816" w:rsidRDefault="00B84AAD" w:rsidP="00B84AAD">
            <w:pPr>
              <w:rPr>
                <w:rFonts w:ascii="Arial" w:hAnsi="Arial" w:cs="Arial"/>
                <w:sz w:val="18"/>
                <w:szCs w:val="18"/>
              </w:rPr>
            </w:pPr>
          </w:p>
        </w:tc>
      </w:tr>
      <w:tr w:rsidR="00B84AAD" w:rsidRPr="00712816" w14:paraId="41480A66" w14:textId="77777777" w:rsidTr="00B84AAD">
        <w:trPr>
          <w:trHeight w:val="285"/>
        </w:trPr>
        <w:tc>
          <w:tcPr>
            <w:tcW w:w="1384" w:type="dxa"/>
            <w:tcBorders>
              <w:top w:val="nil"/>
              <w:left w:val="nil"/>
              <w:bottom w:val="nil"/>
              <w:right w:val="single" w:sz="4" w:space="0" w:color="auto"/>
            </w:tcBorders>
            <w:vAlign w:val="center"/>
            <w:hideMark/>
          </w:tcPr>
          <w:p w14:paraId="6CC34CF4" w14:textId="77777777" w:rsidR="00B84AAD" w:rsidRPr="00D9704D" w:rsidRDefault="00B84AAD" w:rsidP="00B84AAD">
            <w:pPr>
              <w:rPr>
                <w:rFonts w:ascii="Arial" w:hAnsi="Arial" w:cs="Arial"/>
                <w:b/>
                <w:sz w:val="16"/>
                <w:szCs w:val="18"/>
              </w:rPr>
            </w:pPr>
            <w:r w:rsidRPr="00D9704D">
              <w:rPr>
                <w:rFonts w:ascii="Arial" w:hAnsi="Arial" w:cs="Arial"/>
                <w:b/>
                <w:sz w:val="16"/>
                <w:szCs w:val="18"/>
              </w:rPr>
              <w:t>SEMESTRE/ CORTE No:</w:t>
            </w:r>
          </w:p>
        </w:tc>
        <w:tc>
          <w:tcPr>
            <w:tcW w:w="21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C2281" w14:textId="6B3F01F9" w:rsidR="00B84AAD" w:rsidRPr="00D9704D" w:rsidRDefault="00A511B9" w:rsidP="00B84AAD">
            <w:pPr>
              <w:rPr>
                <w:rFonts w:ascii="Arial" w:hAnsi="Arial" w:cs="Arial"/>
                <w:sz w:val="16"/>
                <w:szCs w:val="18"/>
              </w:rPr>
            </w:pPr>
            <w:r>
              <w:rPr>
                <w:rFonts w:ascii="Arial" w:hAnsi="Arial" w:cs="Arial"/>
                <w:sz w:val="16"/>
                <w:szCs w:val="18"/>
              </w:rPr>
              <w:t>Semestre II / Corte III</w:t>
            </w:r>
          </w:p>
        </w:tc>
        <w:tc>
          <w:tcPr>
            <w:tcW w:w="1572" w:type="dxa"/>
            <w:tcBorders>
              <w:top w:val="nil"/>
              <w:left w:val="single" w:sz="4" w:space="0" w:color="auto"/>
              <w:bottom w:val="single" w:sz="4" w:space="0" w:color="auto"/>
              <w:right w:val="single" w:sz="4" w:space="0" w:color="auto"/>
            </w:tcBorders>
            <w:vAlign w:val="center"/>
            <w:hideMark/>
          </w:tcPr>
          <w:p w14:paraId="1E747E11" w14:textId="77777777" w:rsidR="00B84AAD" w:rsidRPr="00712816" w:rsidRDefault="00B84AAD" w:rsidP="00B84AAD">
            <w:pPr>
              <w:rPr>
                <w:rFonts w:ascii="Arial" w:hAnsi="Arial" w:cs="Arial"/>
                <w:b/>
                <w:sz w:val="18"/>
                <w:szCs w:val="18"/>
              </w:rPr>
            </w:pPr>
            <w:r w:rsidRPr="00712816">
              <w:rPr>
                <w:rFonts w:ascii="Arial" w:hAnsi="Arial" w:cs="Arial"/>
                <w:b/>
                <w:sz w:val="18"/>
                <w:szCs w:val="18"/>
              </w:rPr>
              <w:t>DOCENTE:</w:t>
            </w:r>
          </w:p>
        </w:tc>
        <w:tc>
          <w:tcPr>
            <w:tcW w:w="3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5056C" w14:textId="4CF2D42B" w:rsidR="00B84AAD" w:rsidRPr="00712816" w:rsidRDefault="00A511B9" w:rsidP="00B84AAD">
            <w:pPr>
              <w:rPr>
                <w:rFonts w:ascii="Arial" w:hAnsi="Arial" w:cs="Arial"/>
                <w:sz w:val="18"/>
                <w:szCs w:val="18"/>
              </w:rPr>
            </w:pPr>
            <w:r>
              <w:rPr>
                <w:rFonts w:ascii="Arial" w:hAnsi="Arial" w:cs="Arial"/>
                <w:sz w:val="18"/>
                <w:szCs w:val="18"/>
              </w:rPr>
              <w:t xml:space="preserve">MAURO AVILA </w:t>
            </w: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1F7E09BB" w14:textId="77777777" w:rsidR="00B84AAD" w:rsidRPr="00712816" w:rsidRDefault="00B84AAD" w:rsidP="00B84AAD">
            <w:pPr>
              <w:rPr>
                <w:rFonts w:ascii="Arial" w:hAnsi="Arial" w:cs="Arial"/>
                <w:sz w:val="18"/>
                <w:szCs w:val="18"/>
              </w:rPr>
            </w:pPr>
          </w:p>
        </w:tc>
      </w:tr>
      <w:tr w:rsidR="00B84AAD" w:rsidRPr="00712816" w14:paraId="07945C19" w14:textId="77777777" w:rsidTr="00B84AAD">
        <w:trPr>
          <w:trHeight w:val="310"/>
        </w:trPr>
        <w:tc>
          <w:tcPr>
            <w:tcW w:w="2791" w:type="dxa"/>
            <w:gridSpan w:val="2"/>
            <w:tcBorders>
              <w:top w:val="nil"/>
              <w:left w:val="nil"/>
              <w:bottom w:val="nil"/>
              <w:right w:val="single" w:sz="4" w:space="0" w:color="auto"/>
            </w:tcBorders>
            <w:vAlign w:val="center"/>
            <w:hideMark/>
          </w:tcPr>
          <w:p w14:paraId="03C3BF21" w14:textId="77777777" w:rsidR="00B84AAD" w:rsidRPr="00712816" w:rsidRDefault="00B84AAD" w:rsidP="00B84AAD">
            <w:pPr>
              <w:rPr>
                <w:rFonts w:ascii="Arial" w:hAnsi="Arial" w:cs="Arial"/>
                <w:b/>
                <w:sz w:val="18"/>
                <w:szCs w:val="18"/>
              </w:rPr>
            </w:pPr>
            <w:r w:rsidRPr="00712816">
              <w:rPr>
                <w:rFonts w:ascii="Arial" w:hAnsi="Arial" w:cs="Arial"/>
                <w:b/>
                <w:sz w:val="18"/>
                <w:szCs w:val="18"/>
              </w:rPr>
              <w:t>NOMBRE DEL ESTUDIANTE:</w:t>
            </w:r>
          </w:p>
        </w:tc>
        <w:tc>
          <w:tcPr>
            <w:tcW w:w="7107"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078800D3" w14:textId="77777777" w:rsidR="00B84AAD" w:rsidRPr="00712816" w:rsidRDefault="00B84AAD" w:rsidP="00B84AAD">
            <w:pPr>
              <w:rPr>
                <w:rFonts w:ascii="Arial" w:hAnsi="Arial" w:cs="Arial"/>
                <w:sz w:val="18"/>
                <w:szCs w:val="18"/>
              </w:rPr>
            </w:pPr>
          </w:p>
        </w:tc>
      </w:tr>
    </w:tbl>
    <w:p w14:paraId="45D88D9B" w14:textId="70D9EC6A" w:rsidR="00A13E86" w:rsidRDefault="00A13E86" w:rsidP="00D9704D">
      <w:pPr>
        <w:pStyle w:val="Encabezado"/>
        <w:rPr>
          <w:rFonts w:ascii="Arial" w:hAnsi="Arial" w:cs="Arial"/>
          <w:sz w:val="18"/>
          <w:szCs w:val="18"/>
        </w:rPr>
      </w:pPr>
    </w:p>
    <w:p w14:paraId="3E9E4173" w14:textId="5DCA2BE5" w:rsidR="00A13E86" w:rsidRDefault="00A13E86" w:rsidP="00D9704D">
      <w:pPr>
        <w:pStyle w:val="Encabezado"/>
        <w:rPr>
          <w:rFonts w:ascii="Arial" w:hAnsi="Arial" w:cs="Arial"/>
          <w:sz w:val="18"/>
          <w:szCs w:val="18"/>
        </w:rPr>
      </w:pPr>
      <w:r>
        <w:rPr>
          <w:noProof/>
        </w:rPr>
        <w:drawing>
          <wp:anchor distT="0" distB="0" distL="114300" distR="114300" simplePos="0" relativeHeight="251658240" behindDoc="1" locked="0" layoutInCell="1" allowOverlap="1" wp14:anchorId="21BF3B5D" wp14:editId="3B53963B">
            <wp:simplePos x="0" y="0"/>
            <wp:positionH relativeFrom="page">
              <wp:posOffset>5534025</wp:posOffset>
            </wp:positionH>
            <wp:positionV relativeFrom="paragraph">
              <wp:posOffset>77470</wp:posOffset>
            </wp:positionV>
            <wp:extent cx="1423670" cy="1451665"/>
            <wp:effectExtent l="0" t="0" r="5080" b="0"/>
            <wp:wrapNone/>
            <wp:docPr id="1" name="Imagen 1" descr="Un Conductor De Tren De Dibujos Animados Preocupado Y Pán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Conductor De Tren De Dibujos Animados Preocupado Y Pánico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3670" cy="1451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C4E7B8" w14:textId="09A6B9B5" w:rsidR="00A13E86" w:rsidRDefault="00A13E86" w:rsidP="00D9704D">
      <w:pPr>
        <w:pStyle w:val="Encabezado"/>
        <w:rPr>
          <w:rFonts w:ascii="Arial" w:hAnsi="Arial" w:cs="Arial"/>
          <w:sz w:val="18"/>
          <w:szCs w:val="18"/>
        </w:rPr>
      </w:pPr>
    </w:p>
    <w:p w14:paraId="619DDC75" w14:textId="32A9A33E" w:rsidR="009F6225" w:rsidRDefault="009F6225" w:rsidP="00D9704D">
      <w:pPr>
        <w:pStyle w:val="Encabezado"/>
        <w:rPr>
          <w:rFonts w:ascii="Arial" w:hAnsi="Arial" w:cs="Arial"/>
          <w:sz w:val="18"/>
          <w:szCs w:val="18"/>
        </w:rPr>
      </w:pPr>
    </w:p>
    <w:tbl>
      <w:tblPr>
        <w:tblStyle w:val="Tablanormal2"/>
        <w:tblW w:w="0" w:type="auto"/>
        <w:tblLook w:val="04A0" w:firstRow="1" w:lastRow="0" w:firstColumn="1" w:lastColumn="0" w:noHBand="0" w:noVBand="1"/>
      </w:tblPr>
      <w:tblGrid>
        <w:gridCol w:w="7938"/>
      </w:tblGrid>
      <w:tr w:rsidR="00A13E86" w14:paraId="74C2C748" w14:textId="77777777" w:rsidTr="00A13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65FB4CEB" w14:textId="23EFD7A3" w:rsidR="00A13E86" w:rsidRPr="00A13E86" w:rsidRDefault="00A13E86" w:rsidP="00E15FA5">
            <w:pPr>
              <w:tabs>
                <w:tab w:val="right" w:pos="10802"/>
              </w:tabs>
              <w:jc w:val="center"/>
              <w:rPr>
                <w:rFonts w:ascii="Bodoni MT Condensed" w:hAnsi="Bodoni MT Condensed"/>
                <w:b w:val="0"/>
                <w:bCs w:val="0"/>
                <w:color w:val="000000"/>
                <w:sz w:val="32"/>
                <w:szCs w:val="32"/>
                <w:shd w:val="clear" w:color="auto" w:fill="FFFFFF"/>
              </w:rPr>
            </w:pPr>
            <w:r w:rsidRPr="00A13E86">
              <w:rPr>
                <w:rFonts w:ascii="Bodoni MT Condensed" w:hAnsi="Bodoni MT Condensed"/>
                <w:b w:val="0"/>
                <w:bCs w:val="0"/>
                <w:color w:val="000000"/>
                <w:sz w:val="28"/>
                <w:szCs w:val="28"/>
                <w:shd w:val="clear" w:color="auto" w:fill="FFFFFF"/>
              </w:rPr>
              <w:t>“Además de tratarse de una economía del exceso y los desechos, el consumismo es también, y justamente por esa razón, una economía del engaño. Apuesta a la irracionalidad de los consumidores, y no a sus decisiones bien informadas tomadas en frío; apuesta a despertar la emoción consumista, y no a cultivar la razón.”</w:t>
            </w:r>
          </w:p>
        </w:tc>
      </w:tr>
    </w:tbl>
    <w:p w14:paraId="001F693F" w14:textId="3216FF1D" w:rsidR="00E15FA5" w:rsidRPr="00E15FA5" w:rsidRDefault="00E15FA5" w:rsidP="00A13E86">
      <w:pPr>
        <w:tabs>
          <w:tab w:val="right" w:pos="10802"/>
        </w:tabs>
        <w:rPr>
          <w:rFonts w:ascii="Bodoni MT Condensed" w:hAnsi="Bodoni MT Condensed" w:cs="Arial"/>
          <w:b/>
          <w:sz w:val="32"/>
          <w:szCs w:val="32"/>
          <w:lang w:val="en-US"/>
        </w:rPr>
      </w:pPr>
    </w:p>
    <w:p w14:paraId="50154936" w14:textId="1996A145" w:rsidR="005B2673" w:rsidRPr="005B2673" w:rsidRDefault="00B50D9D" w:rsidP="005B2673">
      <w:pPr>
        <w:tabs>
          <w:tab w:val="right" w:pos="10802"/>
        </w:tabs>
        <w:jc w:val="center"/>
        <w:rPr>
          <w:rFonts w:ascii="Century Gothic" w:hAnsi="Century Gothic" w:cs="Arial"/>
          <w:b/>
          <w:sz w:val="32"/>
          <w:szCs w:val="32"/>
          <w:lang w:val="en-US"/>
        </w:rPr>
      </w:pPr>
      <w:r>
        <w:rPr>
          <w:rFonts w:ascii="Century Gothic" w:hAnsi="Century Gothic" w:cs="Arial"/>
          <w:b/>
          <w:sz w:val="32"/>
          <w:szCs w:val="32"/>
          <w:lang w:val="en-US"/>
        </w:rPr>
        <w:t xml:space="preserve">Taller Residuos solidos </w:t>
      </w:r>
    </w:p>
    <w:p w14:paraId="1E8B0A80" w14:textId="3AFA4A01" w:rsidR="005B2673" w:rsidRDefault="005B2673" w:rsidP="005B2673">
      <w:pPr>
        <w:tabs>
          <w:tab w:val="left" w:pos="1905"/>
        </w:tabs>
        <w:spacing w:after="0"/>
        <w:rPr>
          <w:rFonts w:ascii="Century Gothic" w:hAnsi="Century Gothic" w:cs="Arial"/>
          <w:b/>
          <w:sz w:val="28"/>
          <w:szCs w:val="28"/>
        </w:rPr>
      </w:pPr>
    </w:p>
    <w:p w14:paraId="571E992E" w14:textId="3945C90D" w:rsidR="005B2673" w:rsidRPr="00120ED6" w:rsidRDefault="005B2673" w:rsidP="005B2673">
      <w:pPr>
        <w:tabs>
          <w:tab w:val="left" w:pos="1905"/>
        </w:tabs>
        <w:spacing w:after="0"/>
        <w:rPr>
          <w:rFonts w:ascii="Century Gothic" w:hAnsi="Century Gothic" w:cs="Arial"/>
          <w:b/>
          <w:sz w:val="24"/>
          <w:szCs w:val="24"/>
        </w:rPr>
      </w:pPr>
      <w:r w:rsidRPr="00120ED6">
        <w:rPr>
          <w:rFonts w:ascii="Century Gothic" w:hAnsi="Century Gothic" w:cs="Arial"/>
          <w:b/>
          <w:sz w:val="24"/>
          <w:szCs w:val="24"/>
        </w:rPr>
        <w:t>Objetivo</w:t>
      </w:r>
    </w:p>
    <w:p w14:paraId="4BE75AE4" w14:textId="274EF04A" w:rsidR="00120ED6" w:rsidRDefault="00120ED6" w:rsidP="00120ED6">
      <w:pPr>
        <w:tabs>
          <w:tab w:val="left" w:pos="1905"/>
        </w:tabs>
        <w:spacing w:after="0"/>
        <w:rPr>
          <w:rFonts w:ascii="Century Gothic" w:hAnsi="Century Gothic" w:cs="Arial"/>
          <w:bCs/>
          <w:sz w:val="24"/>
          <w:szCs w:val="24"/>
        </w:rPr>
      </w:pPr>
    </w:p>
    <w:p w14:paraId="054BC8DF" w14:textId="7B092739" w:rsidR="005B2673" w:rsidRPr="0073545F" w:rsidRDefault="00B50D9D" w:rsidP="00B50D9D">
      <w:pPr>
        <w:pStyle w:val="Prrafodelista"/>
        <w:numPr>
          <w:ilvl w:val="0"/>
          <w:numId w:val="41"/>
        </w:numPr>
        <w:tabs>
          <w:tab w:val="left" w:pos="1905"/>
        </w:tabs>
        <w:spacing w:after="0"/>
        <w:rPr>
          <w:rFonts w:ascii="Century Gothic" w:hAnsi="Century Gothic" w:cs="Arial"/>
          <w:bCs/>
          <w:sz w:val="24"/>
          <w:szCs w:val="24"/>
        </w:rPr>
      </w:pPr>
      <w:r w:rsidRPr="0073545F">
        <w:rPr>
          <w:rFonts w:ascii="Century Gothic" w:hAnsi="Century Gothic" w:cs="Arial"/>
          <w:bCs/>
          <w:sz w:val="24"/>
          <w:szCs w:val="24"/>
        </w:rPr>
        <w:t xml:space="preserve">Identificar </w:t>
      </w:r>
      <w:r w:rsidR="0073545F" w:rsidRPr="0073545F">
        <w:rPr>
          <w:rFonts w:ascii="Century Gothic" w:hAnsi="Century Gothic" w:cs="Arial"/>
          <w:bCs/>
          <w:sz w:val="24"/>
          <w:szCs w:val="24"/>
        </w:rPr>
        <w:t xml:space="preserve">los principales grupos de residuos y los impactos que generan </w:t>
      </w:r>
    </w:p>
    <w:p w14:paraId="2932B503" w14:textId="0F05C86D" w:rsidR="0073545F" w:rsidRDefault="0073545F" w:rsidP="00B50D9D">
      <w:pPr>
        <w:pStyle w:val="Prrafodelista"/>
        <w:numPr>
          <w:ilvl w:val="0"/>
          <w:numId w:val="41"/>
        </w:numPr>
        <w:tabs>
          <w:tab w:val="left" w:pos="1905"/>
        </w:tabs>
        <w:spacing w:after="0"/>
        <w:rPr>
          <w:rFonts w:ascii="Century Gothic" w:hAnsi="Century Gothic" w:cs="Arial"/>
          <w:bCs/>
          <w:sz w:val="24"/>
          <w:szCs w:val="24"/>
        </w:rPr>
      </w:pPr>
      <w:r w:rsidRPr="0073545F">
        <w:rPr>
          <w:rFonts w:ascii="Century Gothic" w:hAnsi="Century Gothic" w:cs="Arial"/>
          <w:bCs/>
          <w:sz w:val="24"/>
          <w:szCs w:val="24"/>
        </w:rPr>
        <w:t xml:space="preserve">Tomar conciencia de la importancia de </w:t>
      </w:r>
      <w:r w:rsidR="00A511B9">
        <w:rPr>
          <w:rFonts w:ascii="Century Gothic" w:hAnsi="Century Gothic" w:cs="Arial"/>
          <w:bCs/>
          <w:sz w:val="24"/>
          <w:szCs w:val="24"/>
        </w:rPr>
        <w:t xml:space="preserve">reducir el consumismo </w:t>
      </w:r>
      <w:r w:rsidR="00A13E86">
        <w:rPr>
          <w:rFonts w:ascii="Century Gothic" w:hAnsi="Century Gothic" w:cs="Arial"/>
          <w:bCs/>
          <w:sz w:val="24"/>
          <w:szCs w:val="24"/>
        </w:rPr>
        <w:t xml:space="preserve">para así reducir la generación de residuos </w:t>
      </w:r>
    </w:p>
    <w:p w14:paraId="6BE6C2E7" w14:textId="0ED018CC" w:rsidR="00350D01" w:rsidRDefault="00350D01" w:rsidP="00350D01">
      <w:pPr>
        <w:pStyle w:val="Prrafodelista"/>
        <w:tabs>
          <w:tab w:val="left" w:pos="1905"/>
        </w:tabs>
        <w:spacing w:after="0"/>
        <w:rPr>
          <w:rFonts w:ascii="Century Gothic" w:hAnsi="Century Gothic" w:cs="Arial"/>
          <w:bCs/>
          <w:sz w:val="24"/>
          <w:szCs w:val="24"/>
        </w:rPr>
      </w:pPr>
    </w:p>
    <w:p w14:paraId="60540DC5" w14:textId="32B3221B" w:rsidR="00350D01" w:rsidRDefault="00350D01" w:rsidP="00350D01">
      <w:pPr>
        <w:pStyle w:val="Prrafodelista"/>
        <w:numPr>
          <w:ilvl w:val="0"/>
          <w:numId w:val="45"/>
        </w:numPr>
        <w:tabs>
          <w:tab w:val="left" w:pos="1905"/>
        </w:tabs>
        <w:spacing w:after="0"/>
        <w:rPr>
          <w:rFonts w:ascii="Century Gothic" w:hAnsi="Century Gothic" w:cs="Arial"/>
          <w:bCs/>
          <w:sz w:val="24"/>
          <w:szCs w:val="24"/>
        </w:rPr>
      </w:pPr>
      <w:r>
        <w:rPr>
          <w:rFonts w:ascii="Century Gothic" w:hAnsi="Century Gothic" w:cs="Arial"/>
          <w:bCs/>
          <w:sz w:val="24"/>
          <w:szCs w:val="24"/>
        </w:rPr>
        <w:t xml:space="preserve">Resuelve las siguientes adivinanzas </w:t>
      </w:r>
    </w:p>
    <w:p w14:paraId="1D3045F2" w14:textId="5FF80A1D" w:rsidR="00350D01" w:rsidRDefault="00350D01" w:rsidP="00350D01">
      <w:pPr>
        <w:pStyle w:val="Prrafodelista"/>
        <w:tabs>
          <w:tab w:val="left" w:pos="1905"/>
        </w:tabs>
        <w:spacing w:after="0"/>
        <w:rPr>
          <w:rFonts w:ascii="Century Gothic" w:hAnsi="Century Gothic" w:cs="Arial"/>
          <w:bCs/>
          <w:sz w:val="24"/>
          <w:szCs w:val="24"/>
        </w:rPr>
      </w:pPr>
    </w:p>
    <w:tbl>
      <w:tblPr>
        <w:tblStyle w:val="Tablaconcuadrcula"/>
        <w:tblW w:w="0" w:type="auto"/>
        <w:tblInd w:w="720" w:type="dxa"/>
        <w:tblLook w:val="04A0" w:firstRow="1" w:lastRow="0" w:firstColumn="1" w:lastColumn="0" w:noHBand="0" w:noVBand="1"/>
      </w:tblPr>
      <w:tblGrid>
        <w:gridCol w:w="5796"/>
        <w:gridCol w:w="2551"/>
      </w:tblGrid>
      <w:tr w:rsidR="00350D01" w14:paraId="382D66BA" w14:textId="77777777" w:rsidTr="00350D01">
        <w:tc>
          <w:tcPr>
            <w:tcW w:w="5796" w:type="dxa"/>
          </w:tcPr>
          <w:p w14:paraId="5562344C" w14:textId="250CB865" w:rsidR="00350D01" w:rsidRPr="00350D01" w:rsidRDefault="00350D01" w:rsidP="00350D01">
            <w:pPr>
              <w:tabs>
                <w:tab w:val="left" w:pos="1905"/>
              </w:tabs>
              <w:jc w:val="center"/>
              <w:rPr>
                <w:rFonts w:ascii="Century Gothic" w:hAnsi="Century Gothic" w:cs="Arial"/>
                <w:bCs/>
              </w:rPr>
            </w:pPr>
            <w:r w:rsidRPr="00350D01">
              <w:rPr>
                <w:rFonts w:ascii="Century Gothic" w:hAnsi="Century Gothic" w:cs="Arial"/>
                <w:bCs/>
              </w:rPr>
              <w:t>Una vez fui guía telefónica, y después calendario.</w:t>
            </w:r>
          </w:p>
          <w:p w14:paraId="533CDDC7" w14:textId="30B93F4E" w:rsidR="00350D01" w:rsidRPr="00350D01" w:rsidRDefault="00350D01" w:rsidP="00350D01">
            <w:pPr>
              <w:tabs>
                <w:tab w:val="left" w:pos="1905"/>
              </w:tabs>
              <w:jc w:val="center"/>
              <w:rPr>
                <w:rFonts w:ascii="Century Gothic" w:hAnsi="Century Gothic" w:cs="Arial"/>
                <w:bCs/>
              </w:rPr>
            </w:pPr>
            <w:r w:rsidRPr="00350D01">
              <w:rPr>
                <w:rFonts w:ascii="Century Gothic" w:hAnsi="Century Gothic" w:cs="Arial"/>
                <w:bCs/>
              </w:rPr>
              <w:t>Si me echas al contenedor azul, mañana seré un diario.</w:t>
            </w:r>
          </w:p>
        </w:tc>
        <w:tc>
          <w:tcPr>
            <w:tcW w:w="2551" w:type="dxa"/>
          </w:tcPr>
          <w:p w14:paraId="6114F248" w14:textId="77777777" w:rsidR="00350D01" w:rsidRDefault="00350D01" w:rsidP="00350D01">
            <w:pPr>
              <w:pStyle w:val="Prrafodelista"/>
              <w:tabs>
                <w:tab w:val="left" w:pos="1905"/>
              </w:tabs>
              <w:ind w:left="0"/>
              <w:rPr>
                <w:rFonts w:ascii="Century Gothic" w:hAnsi="Century Gothic" w:cs="Arial"/>
                <w:bCs/>
                <w:sz w:val="24"/>
                <w:szCs w:val="24"/>
              </w:rPr>
            </w:pPr>
          </w:p>
        </w:tc>
      </w:tr>
      <w:tr w:rsidR="00350D01" w14:paraId="5EEC62E6" w14:textId="77777777" w:rsidTr="00350D01">
        <w:tc>
          <w:tcPr>
            <w:tcW w:w="5796" w:type="dxa"/>
          </w:tcPr>
          <w:p w14:paraId="40CAADA2" w14:textId="7D3B4177" w:rsidR="00350D01" w:rsidRPr="00350D01" w:rsidRDefault="000B3F59" w:rsidP="000B3F59">
            <w:pPr>
              <w:tabs>
                <w:tab w:val="left" w:pos="1905"/>
              </w:tabs>
              <w:jc w:val="center"/>
              <w:rPr>
                <w:rFonts w:ascii="Century Gothic" w:hAnsi="Century Gothic" w:cs="Arial"/>
                <w:bCs/>
              </w:rPr>
            </w:pPr>
            <w:r w:rsidRPr="000B3F59">
              <w:rPr>
                <w:rFonts w:ascii="Century Gothic" w:hAnsi="Century Gothic" w:cs="Arial"/>
                <w:bCs/>
              </w:rPr>
              <w:t>“Cuando me compras, mi interior está muy blan</w:t>
            </w:r>
            <w:r>
              <w:rPr>
                <w:rFonts w:ascii="Century Gothic" w:hAnsi="Century Gothic" w:cs="Arial"/>
                <w:bCs/>
              </w:rPr>
              <w:t>co</w:t>
            </w:r>
            <w:r w:rsidRPr="000B3F59">
              <w:rPr>
                <w:rFonts w:ascii="Century Gothic" w:hAnsi="Century Gothic" w:cs="Arial"/>
                <w:bCs/>
              </w:rPr>
              <w:t>. Tras usarme, estoy pintado ente</w:t>
            </w:r>
            <w:r>
              <w:rPr>
                <w:rFonts w:ascii="Century Gothic" w:hAnsi="Century Gothic" w:cs="Arial"/>
                <w:bCs/>
              </w:rPr>
              <w:t>ro</w:t>
            </w:r>
            <w:r w:rsidRPr="000B3F59">
              <w:rPr>
                <w:rFonts w:ascii="Century Gothic" w:hAnsi="Century Gothic" w:cs="Arial"/>
                <w:bCs/>
              </w:rPr>
              <w:t>. Y si me quieres reciclar, en el contenedor azul me debes depositar”</w:t>
            </w:r>
          </w:p>
        </w:tc>
        <w:tc>
          <w:tcPr>
            <w:tcW w:w="2551" w:type="dxa"/>
          </w:tcPr>
          <w:p w14:paraId="3A74054E" w14:textId="77777777" w:rsidR="00350D01" w:rsidRDefault="00350D01" w:rsidP="00350D01">
            <w:pPr>
              <w:pStyle w:val="Prrafodelista"/>
              <w:tabs>
                <w:tab w:val="left" w:pos="1905"/>
              </w:tabs>
              <w:ind w:left="0"/>
              <w:rPr>
                <w:rFonts w:ascii="Century Gothic" w:hAnsi="Century Gothic" w:cs="Arial"/>
                <w:bCs/>
                <w:sz w:val="24"/>
                <w:szCs w:val="24"/>
              </w:rPr>
            </w:pPr>
          </w:p>
        </w:tc>
      </w:tr>
      <w:tr w:rsidR="00350D01" w14:paraId="668B9278" w14:textId="77777777" w:rsidTr="00350D01">
        <w:tc>
          <w:tcPr>
            <w:tcW w:w="5796" w:type="dxa"/>
          </w:tcPr>
          <w:p w14:paraId="5B84736D" w14:textId="740AC9E3" w:rsidR="00350D01" w:rsidRPr="00350D01" w:rsidRDefault="00350D01" w:rsidP="00350D01">
            <w:pPr>
              <w:tabs>
                <w:tab w:val="left" w:pos="1905"/>
              </w:tabs>
              <w:jc w:val="center"/>
              <w:rPr>
                <w:rFonts w:ascii="Century Gothic" w:hAnsi="Century Gothic" w:cs="Arial"/>
                <w:bCs/>
              </w:rPr>
            </w:pPr>
            <w:r w:rsidRPr="00350D01">
              <w:rPr>
                <w:rFonts w:ascii="Century Gothic" w:hAnsi="Century Gothic" w:cs="Arial"/>
                <w:bCs/>
              </w:rPr>
              <w:t>“Si quieres que mermelada vuelva a contener. En el contenedor verde me debes poner”.</w:t>
            </w:r>
          </w:p>
          <w:p w14:paraId="2D9AF37D" w14:textId="30FEFC42" w:rsidR="00350D01" w:rsidRPr="00350D01" w:rsidRDefault="00350D01" w:rsidP="00350D01">
            <w:pPr>
              <w:pStyle w:val="Prrafodelista"/>
              <w:tabs>
                <w:tab w:val="left" w:pos="1905"/>
              </w:tabs>
              <w:ind w:left="0"/>
              <w:jc w:val="center"/>
              <w:rPr>
                <w:rFonts w:ascii="Century Gothic" w:hAnsi="Century Gothic" w:cs="Arial"/>
                <w:bCs/>
              </w:rPr>
            </w:pPr>
          </w:p>
        </w:tc>
        <w:tc>
          <w:tcPr>
            <w:tcW w:w="2551" w:type="dxa"/>
          </w:tcPr>
          <w:p w14:paraId="2C7BC566" w14:textId="77777777" w:rsidR="00350D01" w:rsidRDefault="00350D01" w:rsidP="00350D01">
            <w:pPr>
              <w:pStyle w:val="Prrafodelista"/>
              <w:tabs>
                <w:tab w:val="left" w:pos="1905"/>
              </w:tabs>
              <w:ind w:left="0"/>
              <w:rPr>
                <w:rFonts w:ascii="Century Gothic" w:hAnsi="Century Gothic" w:cs="Arial"/>
                <w:bCs/>
                <w:sz w:val="24"/>
                <w:szCs w:val="24"/>
              </w:rPr>
            </w:pPr>
          </w:p>
        </w:tc>
      </w:tr>
      <w:tr w:rsidR="00350D01" w14:paraId="70669B62" w14:textId="77777777" w:rsidTr="00350D01">
        <w:tc>
          <w:tcPr>
            <w:tcW w:w="5796" w:type="dxa"/>
          </w:tcPr>
          <w:p w14:paraId="137EFB02" w14:textId="49F489CD" w:rsidR="00350D01" w:rsidRPr="00350D01" w:rsidRDefault="000B3F59" w:rsidP="000B3F59">
            <w:pPr>
              <w:tabs>
                <w:tab w:val="left" w:pos="1905"/>
              </w:tabs>
              <w:jc w:val="center"/>
              <w:rPr>
                <w:rFonts w:ascii="Century Gothic" w:hAnsi="Century Gothic" w:cs="Arial"/>
                <w:bCs/>
              </w:rPr>
            </w:pPr>
            <w:r w:rsidRPr="000B3F59">
              <w:rPr>
                <w:rFonts w:ascii="Century Gothic" w:hAnsi="Century Gothic" w:cs="Arial"/>
                <w:bCs/>
              </w:rPr>
              <w:t>“Cuando</w:t>
            </w:r>
            <w:r w:rsidRPr="000B3F59">
              <w:rPr>
                <w:rFonts w:ascii="Century Gothic" w:hAnsi="Century Gothic" w:cs="Arial"/>
                <w:bCs/>
              </w:rPr>
              <w:t xml:space="preserve"> alguien te molesta, dicen que te la están dando</w:t>
            </w:r>
            <w:r>
              <w:rPr>
                <w:rFonts w:ascii="Century Gothic" w:hAnsi="Century Gothic" w:cs="Arial"/>
                <w:bCs/>
              </w:rPr>
              <w:t>….</w:t>
            </w:r>
            <w:r w:rsidRPr="000B3F59">
              <w:rPr>
                <w:rFonts w:ascii="Century Gothic" w:hAnsi="Century Gothic" w:cs="Arial"/>
                <w:bCs/>
              </w:rPr>
              <w:t xml:space="preserve"> Y si te la dan, recíclala depositándola en el contenedor adecuado”</w:t>
            </w:r>
          </w:p>
        </w:tc>
        <w:tc>
          <w:tcPr>
            <w:tcW w:w="2551" w:type="dxa"/>
          </w:tcPr>
          <w:p w14:paraId="09704768" w14:textId="77777777" w:rsidR="00350D01" w:rsidRDefault="00350D01" w:rsidP="00350D01">
            <w:pPr>
              <w:pStyle w:val="Prrafodelista"/>
              <w:tabs>
                <w:tab w:val="left" w:pos="1905"/>
              </w:tabs>
              <w:ind w:left="0"/>
              <w:rPr>
                <w:rFonts w:ascii="Century Gothic" w:hAnsi="Century Gothic" w:cs="Arial"/>
                <w:bCs/>
                <w:sz w:val="24"/>
                <w:szCs w:val="24"/>
              </w:rPr>
            </w:pPr>
          </w:p>
        </w:tc>
      </w:tr>
    </w:tbl>
    <w:p w14:paraId="1F20B5CB" w14:textId="77777777" w:rsidR="00350D01" w:rsidRPr="00350D01" w:rsidRDefault="00350D01" w:rsidP="00350D01">
      <w:pPr>
        <w:pStyle w:val="Prrafodelista"/>
        <w:tabs>
          <w:tab w:val="left" w:pos="1905"/>
        </w:tabs>
        <w:spacing w:after="0"/>
        <w:rPr>
          <w:rFonts w:ascii="Century Gothic" w:hAnsi="Century Gothic" w:cs="Arial"/>
          <w:bCs/>
          <w:sz w:val="24"/>
          <w:szCs w:val="24"/>
        </w:rPr>
      </w:pPr>
    </w:p>
    <w:p w14:paraId="2FA09557" w14:textId="77777777" w:rsidR="00350D01" w:rsidRPr="00350D01" w:rsidRDefault="00350D01" w:rsidP="00350D01">
      <w:pPr>
        <w:tabs>
          <w:tab w:val="left" w:pos="1905"/>
        </w:tabs>
        <w:spacing w:after="0"/>
        <w:rPr>
          <w:rFonts w:ascii="Century Gothic" w:hAnsi="Century Gothic" w:cs="Arial"/>
          <w:bCs/>
          <w:sz w:val="24"/>
          <w:szCs w:val="24"/>
        </w:rPr>
      </w:pPr>
    </w:p>
    <w:p w14:paraId="1FDA8340" w14:textId="5665EE8E" w:rsidR="00120ED6" w:rsidRPr="00A13E86" w:rsidRDefault="00120ED6" w:rsidP="00120ED6">
      <w:pPr>
        <w:tabs>
          <w:tab w:val="left" w:pos="1905"/>
        </w:tabs>
        <w:spacing w:after="0"/>
        <w:rPr>
          <w:rFonts w:ascii="Century Gothic" w:hAnsi="Century Gothic" w:cs="Arial"/>
          <w:bCs/>
          <w:sz w:val="24"/>
          <w:szCs w:val="24"/>
        </w:rPr>
      </w:pPr>
    </w:p>
    <w:p w14:paraId="1F7D8F8F" w14:textId="42BBE289" w:rsidR="00A13E86" w:rsidRDefault="00A13E86" w:rsidP="00A13E86">
      <w:pPr>
        <w:pStyle w:val="Prrafodelista"/>
        <w:numPr>
          <w:ilvl w:val="0"/>
          <w:numId w:val="42"/>
        </w:numPr>
        <w:tabs>
          <w:tab w:val="left" w:pos="1905"/>
        </w:tabs>
        <w:spacing w:after="0"/>
        <w:rPr>
          <w:rFonts w:ascii="Century Gothic" w:hAnsi="Century Gothic" w:cs="Arial"/>
          <w:bCs/>
          <w:sz w:val="24"/>
          <w:szCs w:val="24"/>
        </w:rPr>
      </w:pPr>
      <w:r w:rsidRPr="00A13E86">
        <w:rPr>
          <w:rFonts w:ascii="Century Gothic" w:hAnsi="Century Gothic" w:cs="Arial"/>
          <w:bCs/>
          <w:sz w:val="24"/>
          <w:szCs w:val="24"/>
        </w:rPr>
        <w:t>¿Qué son los residuos sólidos?</w:t>
      </w:r>
      <w:r>
        <w:rPr>
          <w:rFonts w:ascii="Century Gothic" w:hAnsi="Century Gothic" w:cs="Arial"/>
          <w:bCs/>
          <w:sz w:val="24"/>
          <w:szCs w:val="24"/>
        </w:rPr>
        <w:t xml:space="preserve"> ¿</w:t>
      </w:r>
      <w:r w:rsidR="00422AAB">
        <w:rPr>
          <w:rFonts w:ascii="Century Gothic" w:hAnsi="Century Gothic" w:cs="Arial"/>
          <w:bCs/>
          <w:sz w:val="24"/>
          <w:szCs w:val="24"/>
        </w:rPr>
        <w:t>Qué</w:t>
      </w:r>
      <w:r>
        <w:rPr>
          <w:rFonts w:ascii="Century Gothic" w:hAnsi="Century Gothic" w:cs="Arial"/>
          <w:bCs/>
          <w:sz w:val="24"/>
          <w:szCs w:val="24"/>
        </w:rPr>
        <w:t xml:space="preserve"> problemas ambientales y</w:t>
      </w:r>
      <w:r w:rsidR="00D80C4F">
        <w:rPr>
          <w:rFonts w:ascii="Century Gothic" w:hAnsi="Century Gothic" w:cs="Arial"/>
          <w:bCs/>
          <w:sz w:val="24"/>
          <w:szCs w:val="24"/>
        </w:rPr>
        <w:t>/o</w:t>
      </w:r>
      <w:r>
        <w:rPr>
          <w:rFonts w:ascii="Century Gothic" w:hAnsi="Century Gothic" w:cs="Arial"/>
          <w:bCs/>
          <w:sz w:val="24"/>
          <w:szCs w:val="24"/>
        </w:rPr>
        <w:t xml:space="preserve"> de salud generan</w:t>
      </w:r>
      <w:r w:rsidR="00422AAB">
        <w:rPr>
          <w:rFonts w:ascii="Century Gothic" w:hAnsi="Century Gothic" w:cs="Arial"/>
          <w:bCs/>
          <w:sz w:val="24"/>
          <w:szCs w:val="24"/>
        </w:rPr>
        <w:t>?</w:t>
      </w:r>
    </w:p>
    <w:tbl>
      <w:tblPr>
        <w:tblStyle w:val="Tablaconcuadrcula"/>
        <w:tblpPr w:leftFromText="141" w:rightFromText="141" w:vertAnchor="text" w:horzAnchor="margin" w:tblpXSpec="right" w:tblpY="98"/>
        <w:tblW w:w="0" w:type="auto"/>
        <w:tblLook w:val="04A0" w:firstRow="1" w:lastRow="0" w:firstColumn="1" w:lastColumn="0" w:noHBand="0" w:noVBand="1"/>
      </w:tblPr>
      <w:tblGrid>
        <w:gridCol w:w="7513"/>
      </w:tblGrid>
      <w:tr w:rsidR="0009069B" w14:paraId="302EF39C" w14:textId="77777777" w:rsidTr="0009069B">
        <w:tc>
          <w:tcPr>
            <w:tcW w:w="7513" w:type="dxa"/>
          </w:tcPr>
          <w:p w14:paraId="0DD2D7D4" w14:textId="404CB4D3" w:rsidR="0009069B" w:rsidRDefault="0009069B" w:rsidP="0009069B">
            <w:pPr>
              <w:pStyle w:val="Prrafodelista"/>
              <w:tabs>
                <w:tab w:val="left" w:pos="1905"/>
              </w:tabs>
              <w:ind w:left="0"/>
              <w:rPr>
                <w:rFonts w:ascii="Century Gothic" w:hAnsi="Century Gothic" w:cs="Arial"/>
                <w:bCs/>
                <w:sz w:val="28"/>
                <w:szCs w:val="28"/>
              </w:rPr>
            </w:pPr>
          </w:p>
          <w:p w14:paraId="6CAEAADE" w14:textId="77777777" w:rsidR="0009069B" w:rsidRDefault="0009069B" w:rsidP="0009069B">
            <w:pPr>
              <w:pStyle w:val="Prrafodelista"/>
              <w:tabs>
                <w:tab w:val="left" w:pos="1905"/>
              </w:tabs>
              <w:ind w:left="0"/>
              <w:rPr>
                <w:rFonts w:ascii="Century Gothic" w:hAnsi="Century Gothic" w:cs="Arial"/>
                <w:bCs/>
                <w:sz w:val="28"/>
                <w:szCs w:val="28"/>
              </w:rPr>
            </w:pPr>
          </w:p>
          <w:p w14:paraId="03DDF21A" w14:textId="77777777" w:rsidR="0009069B" w:rsidRDefault="0009069B" w:rsidP="0009069B">
            <w:pPr>
              <w:pStyle w:val="Prrafodelista"/>
              <w:tabs>
                <w:tab w:val="left" w:pos="1905"/>
              </w:tabs>
              <w:ind w:left="0"/>
              <w:rPr>
                <w:rFonts w:ascii="Century Gothic" w:hAnsi="Century Gothic" w:cs="Arial"/>
                <w:bCs/>
                <w:sz w:val="28"/>
                <w:szCs w:val="28"/>
              </w:rPr>
            </w:pPr>
          </w:p>
          <w:p w14:paraId="749D6ED6" w14:textId="77777777" w:rsidR="0009069B" w:rsidRDefault="0009069B" w:rsidP="0009069B">
            <w:pPr>
              <w:pStyle w:val="Prrafodelista"/>
              <w:tabs>
                <w:tab w:val="left" w:pos="1905"/>
              </w:tabs>
              <w:ind w:left="0"/>
              <w:rPr>
                <w:rFonts w:ascii="Century Gothic" w:hAnsi="Century Gothic" w:cs="Arial"/>
                <w:bCs/>
                <w:sz w:val="28"/>
                <w:szCs w:val="28"/>
              </w:rPr>
            </w:pPr>
          </w:p>
          <w:p w14:paraId="56B20C11" w14:textId="1512A5D7" w:rsidR="0009069B" w:rsidRDefault="0009069B" w:rsidP="0009069B">
            <w:pPr>
              <w:pStyle w:val="Prrafodelista"/>
              <w:tabs>
                <w:tab w:val="left" w:pos="1905"/>
              </w:tabs>
              <w:ind w:left="0"/>
              <w:rPr>
                <w:rFonts w:ascii="Century Gothic" w:hAnsi="Century Gothic" w:cs="Arial"/>
                <w:bCs/>
                <w:sz w:val="28"/>
                <w:szCs w:val="28"/>
              </w:rPr>
            </w:pPr>
          </w:p>
          <w:p w14:paraId="0770F563" w14:textId="138286FF" w:rsidR="00350D01" w:rsidRDefault="00350D01" w:rsidP="0009069B">
            <w:pPr>
              <w:pStyle w:val="Prrafodelista"/>
              <w:tabs>
                <w:tab w:val="left" w:pos="1905"/>
              </w:tabs>
              <w:ind w:left="0"/>
              <w:rPr>
                <w:rFonts w:ascii="Century Gothic" w:hAnsi="Century Gothic" w:cs="Arial"/>
                <w:bCs/>
                <w:sz w:val="28"/>
                <w:szCs w:val="28"/>
              </w:rPr>
            </w:pPr>
          </w:p>
          <w:p w14:paraId="1181A8AD" w14:textId="77777777" w:rsidR="00350D01" w:rsidRDefault="00350D01" w:rsidP="0009069B">
            <w:pPr>
              <w:pStyle w:val="Prrafodelista"/>
              <w:tabs>
                <w:tab w:val="left" w:pos="1905"/>
              </w:tabs>
              <w:ind w:left="0"/>
              <w:rPr>
                <w:rFonts w:ascii="Century Gothic" w:hAnsi="Century Gothic" w:cs="Arial"/>
                <w:bCs/>
                <w:sz w:val="28"/>
                <w:szCs w:val="28"/>
              </w:rPr>
            </w:pPr>
          </w:p>
          <w:p w14:paraId="0785B9A0" w14:textId="77777777" w:rsidR="0009069B" w:rsidRDefault="0009069B" w:rsidP="0009069B">
            <w:pPr>
              <w:pStyle w:val="Prrafodelista"/>
              <w:tabs>
                <w:tab w:val="left" w:pos="1905"/>
              </w:tabs>
              <w:ind w:left="0"/>
              <w:rPr>
                <w:rFonts w:ascii="Century Gothic" w:hAnsi="Century Gothic" w:cs="Arial"/>
                <w:bCs/>
                <w:sz w:val="28"/>
                <w:szCs w:val="28"/>
              </w:rPr>
            </w:pPr>
          </w:p>
        </w:tc>
      </w:tr>
    </w:tbl>
    <w:p w14:paraId="2147E21B" w14:textId="0E47FAA2" w:rsidR="00422AAB" w:rsidRDefault="00422AAB" w:rsidP="00422AAB">
      <w:pPr>
        <w:pStyle w:val="Prrafodelista"/>
        <w:tabs>
          <w:tab w:val="left" w:pos="1905"/>
        </w:tabs>
        <w:spacing w:after="0"/>
        <w:rPr>
          <w:rFonts w:ascii="Century Gothic" w:hAnsi="Century Gothic" w:cs="Arial"/>
          <w:bCs/>
          <w:sz w:val="24"/>
          <w:szCs w:val="24"/>
        </w:rPr>
      </w:pPr>
    </w:p>
    <w:p w14:paraId="7A66CA3A" w14:textId="2EBB7943" w:rsidR="00422AAB" w:rsidRDefault="00350D01" w:rsidP="00422AAB">
      <w:pPr>
        <w:pStyle w:val="Prrafodelista"/>
        <w:tabs>
          <w:tab w:val="left" w:pos="1905"/>
        </w:tabs>
        <w:spacing w:after="0"/>
        <w:rPr>
          <w:rFonts w:ascii="Century Gothic" w:hAnsi="Century Gothic" w:cs="Arial"/>
          <w:bCs/>
          <w:sz w:val="24"/>
          <w:szCs w:val="24"/>
        </w:rPr>
      </w:pPr>
      <w:r>
        <w:rPr>
          <w:noProof/>
        </w:rPr>
        <w:drawing>
          <wp:anchor distT="0" distB="0" distL="114300" distR="114300" simplePos="0" relativeHeight="251659264" behindDoc="1" locked="0" layoutInCell="1" allowOverlap="1" wp14:anchorId="739067C5" wp14:editId="74D39673">
            <wp:simplePos x="0" y="0"/>
            <wp:positionH relativeFrom="page">
              <wp:posOffset>533400</wp:posOffset>
            </wp:positionH>
            <wp:positionV relativeFrom="paragraph">
              <wp:posOffset>198755</wp:posOffset>
            </wp:positionV>
            <wp:extent cx="1580515" cy="1095375"/>
            <wp:effectExtent l="0" t="0" r="635" b="0"/>
            <wp:wrapNone/>
            <wp:docPr id="3" name="Imagen 3" descr="Cómo se etiquetan los residuos peligrosos? | Gestión de Residu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ómo se etiquetan los residuos peligrosos? | Gestión de Residuo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051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5D6A09" w14:textId="06B9D34F" w:rsidR="00422AAB" w:rsidRDefault="00422AAB" w:rsidP="00422AAB">
      <w:pPr>
        <w:pStyle w:val="Prrafodelista"/>
        <w:tabs>
          <w:tab w:val="left" w:pos="1905"/>
        </w:tabs>
        <w:spacing w:after="0"/>
        <w:rPr>
          <w:rFonts w:ascii="Century Gothic" w:hAnsi="Century Gothic" w:cs="Arial"/>
          <w:bCs/>
          <w:sz w:val="24"/>
          <w:szCs w:val="24"/>
        </w:rPr>
      </w:pPr>
    </w:p>
    <w:p w14:paraId="21EC30BA" w14:textId="7D161DCB" w:rsidR="00422AAB" w:rsidRDefault="00422AAB" w:rsidP="00422AAB">
      <w:pPr>
        <w:pStyle w:val="Prrafodelista"/>
        <w:tabs>
          <w:tab w:val="left" w:pos="1905"/>
        </w:tabs>
        <w:spacing w:after="0"/>
        <w:rPr>
          <w:rFonts w:ascii="Century Gothic" w:hAnsi="Century Gothic" w:cs="Arial"/>
          <w:bCs/>
          <w:sz w:val="24"/>
          <w:szCs w:val="24"/>
        </w:rPr>
      </w:pPr>
    </w:p>
    <w:p w14:paraId="5481E6DC" w14:textId="23CD437F" w:rsidR="00422AAB" w:rsidRDefault="00422AAB" w:rsidP="00422AAB">
      <w:pPr>
        <w:pStyle w:val="Prrafodelista"/>
        <w:tabs>
          <w:tab w:val="left" w:pos="1905"/>
        </w:tabs>
        <w:spacing w:after="0"/>
        <w:rPr>
          <w:rFonts w:ascii="Century Gothic" w:hAnsi="Century Gothic" w:cs="Arial"/>
          <w:bCs/>
          <w:sz w:val="24"/>
          <w:szCs w:val="24"/>
        </w:rPr>
      </w:pPr>
    </w:p>
    <w:p w14:paraId="264F6318" w14:textId="4E99601E" w:rsidR="00422AAB" w:rsidRDefault="00422AAB" w:rsidP="00422AAB">
      <w:pPr>
        <w:pStyle w:val="Prrafodelista"/>
        <w:tabs>
          <w:tab w:val="left" w:pos="1905"/>
        </w:tabs>
        <w:spacing w:after="0"/>
        <w:rPr>
          <w:rFonts w:ascii="Century Gothic" w:hAnsi="Century Gothic" w:cs="Arial"/>
          <w:bCs/>
          <w:sz w:val="24"/>
          <w:szCs w:val="24"/>
        </w:rPr>
      </w:pPr>
    </w:p>
    <w:p w14:paraId="6D0934EA" w14:textId="59C633AB" w:rsidR="00422AAB" w:rsidRDefault="00422AAB" w:rsidP="00422AAB">
      <w:pPr>
        <w:pStyle w:val="Prrafodelista"/>
        <w:tabs>
          <w:tab w:val="left" w:pos="1905"/>
        </w:tabs>
        <w:spacing w:after="0"/>
        <w:rPr>
          <w:rFonts w:ascii="Century Gothic" w:hAnsi="Century Gothic" w:cs="Arial"/>
          <w:bCs/>
          <w:sz w:val="24"/>
          <w:szCs w:val="24"/>
        </w:rPr>
      </w:pPr>
    </w:p>
    <w:p w14:paraId="4EF189EB" w14:textId="6FA83EDD" w:rsidR="00422AAB" w:rsidRPr="00A13E86" w:rsidRDefault="0009069B" w:rsidP="00422AAB">
      <w:pPr>
        <w:pStyle w:val="Prrafodelista"/>
        <w:tabs>
          <w:tab w:val="left" w:pos="1905"/>
        </w:tabs>
        <w:spacing w:after="0"/>
        <w:rPr>
          <w:rFonts w:ascii="Century Gothic" w:hAnsi="Century Gothic" w:cs="Arial"/>
          <w:bCs/>
          <w:sz w:val="24"/>
          <w:szCs w:val="24"/>
        </w:rPr>
      </w:pPr>
      <w:r>
        <w:rPr>
          <w:noProof/>
        </w:rPr>
        <w:lastRenderedPageBreak/>
        <w:drawing>
          <wp:anchor distT="0" distB="0" distL="114300" distR="114300" simplePos="0" relativeHeight="251661312" behindDoc="0" locked="0" layoutInCell="1" allowOverlap="1" wp14:anchorId="555EFDD7" wp14:editId="4D2FCA94">
            <wp:simplePos x="0" y="0"/>
            <wp:positionH relativeFrom="column">
              <wp:posOffset>3429000</wp:posOffset>
            </wp:positionH>
            <wp:positionV relativeFrom="paragraph">
              <wp:posOffset>2491105</wp:posOffset>
            </wp:positionV>
            <wp:extent cx="2778125" cy="1952394"/>
            <wp:effectExtent l="152400" t="152400" r="365125" b="35306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8125" cy="1952394"/>
                    </a:xfrm>
                    <a:prstGeom prst="rect">
                      <a:avLst/>
                    </a:prstGeom>
                    <a:ln>
                      <a:noFill/>
                    </a:ln>
                    <a:effectLst>
                      <a:outerShdw blurRad="292100" dist="139700" dir="2700000" algn="tl" rotWithShape="0">
                        <a:srgbClr val="333333">
                          <a:alpha val="65000"/>
                        </a:srgbClr>
                      </a:outerShdw>
                    </a:effectLst>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6CCA5FA6" wp14:editId="70CADD45">
            <wp:simplePos x="0" y="0"/>
            <wp:positionH relativeFrom="column">
              <wp:posOffset>3486150</wp:posOffset>
            </wp:positionH>
            <wp:positionV relativeFrom="paragraph">
              <wp:posOffset>471805</wp:posOffset>
            </wp:positionV>
            <wp:extent cx="2495550" cy="1513840"/>
            <wp:effectExtent l="152400" t="152400" r="361950" b="353060"/>
            <wp:wrapNone/>
            <wp:docPr id="5" name="Imagen 5" descr="El consumismo se traduce en estilos de vida “dañinos para person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consumismo se traduce en estilos de vida “dañinos para persona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550" cy="1513840"/>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rPr>
        <w:drawing>
          <wp:inline distT="0" distB="0" distL="0" distR="0" wp14:anchorId="41454E8A" wp14:editId="1AE2DE6D">
            <wp:extent cx="2428875" cy="2139410"/>
            <wp:effectExtent l="133350" t="114300" r="314325" b="337185"/>
            <wp:docPr id="6" name="Imagen 6" descr="El consumismo | Mundo Secreto A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consumismo | Mundo Secreto Amin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1311" cy="2150363"/>
                    </a:xfrm>
                    <a:prstGeom prst="rect">
                      <a:avLst/>
                    </a:prstGeom>
                    <a:ln>
                      <a:noFill/>
                    </a:ln>
                    <a:effectLst>
                      <a:outerShdw blurRad="292100" dist="139700" dir="2700000" algn="tl" rotWithShape="0">
                        <a:srgbClr val="333333">
                          <a:alpha val="65000"/>
                        </a:srgbClr>
                      </a:outerShdw>
                    </a:effectLst>
                  </pic:spPr>
                </pic:pic>
              </a:graphicData>
            </a:graphic>
          </wp:inline>
        </w:drawing>
      </w:r>
    </w:p>
    <w:p w14:paraId="0B5C00D1" w14:textId="17388DE5" w:rsidR="00A13E86" w:rsidRPr="00422AAB" w:rsidRDefault="0009069B" w:rsidP="00422AAB">
      <w:pPr>
        <w:tabs>
          <w:tab w:val="left" w:pos="1905"/>
        </w:tabs>
        <w:spacing w:after="0"/>
        <w:rPr>
          <w:rFonts w:ascii="Century Gothic" w:hAnsi="Century Gothic" w:cs="Arial"/>
          <w:bCs/>
          <w:sz w:val="28"/>
          <w:szCs w:val="28"/>
        </w:rPr>
      </w:pPr>
      <w:r>
        <w:rPr>
          <w:noProof/>
        </w:rPr>
        <w:drawing>
          <wp:anchor distT="0" distB="0" distL="114300" distR="114300" simplePos="0" relativeHeight="251662336" behindDoc="0" locked="0" layoutInCell="1" allowOverlap="1" wp14:anchorId="3606412A" wp14:editId="1FA4FA24">
            <wp:simplePos x="0" y="0"/>
            <wp:positionH relativeFrom="column">
              <wp:posOffset>523875</wp:posOffset>
            </wp:positionH>
            <wp:positionV relativeFrom="paragraph">
              <wp:posOffset>17780</wp:posOffset>
            </wp:positionV>
            <wp:extent cx="2476500" cy="1896182"/>
            <wp:effectExtent l="152400" t="152400" r="361950" b="370840"/>
            <wp:wrapNone/>
            <wp:docPr id="7" name="Imagen 7" descr="Podemos cambiar el mundo desde el consumo? | Blog Alterconsumism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demos cambiar el mundo desde el consumo? | Blog Alterconsumismo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0" cy="1896182"/>
                    </a:xfrm>
                    <a:prstGeom prst="rect">
                      <a:avLst/>
                    </a:prstGeom>
                    <a:ln>
                      <a:noFill/>
                    </a:ln>
                    <a:effectLst>
                      <a:outerShdw blurRad="292100" dist="139700" dir="2700000" algn="tl" rotWithShape="0">
                        <a:srgbClr val="333333">
                          <a:alpha val="65000"/>
                        </a:srgbClr>
                      </a:outerShdw>
                    </a:effectLst>
                  </pic:spPr>
                </pic:pic>
              </a:graphicData>
            </a:graphic>
          </wp:anchor>
        </w:drawing>
      </w:r>
    </w:p>
    <w:p w14:paraId="6F1688EA" w14:textId="024D426D" w:rsidR="00A13E86" w:rsidRDefault="00A13E86" w:rsidP="00422AAB">
      <w:pPr>
        <w:pStyle w:val="Prrafodelista"/>
        <w:tabs>
          <w:tab w:val="left" w:pos="1905"/>
        </w:tabs>
        <w:spacing w:after="0"/>
        <w:rPr>
          <w:rFonts w:ascii="Century Gothic" w:hAnsi="Century Gothic" w:cs="Arial"/>
          <w:bCs/>
          <w:sz w:val="28"/>
          <w:szCs w:val="28"/>
        </w:rPr>
      </w:pPr>
    </w:p>
    <w:p w14:paraId="6BCC729D" w14:textId="1D55DDC2" w:rsidR="0009069B" w:rsidRDefault="0009069B" w:rsidP="00422AAB">
      <w:pPr>
        <w:pStyle w:val="Prrafodelista"/>
        <w:tabs>
          <w:tab w:val="left" w:pos="1905"/>
        </w:tabs>
        <w:spacing w:after="0"/>
        <w:rPr>
          <w:rFonts w:ascii="Century Gothic" w:hAnsi="Century Gothic" w:cs="Arial"/>
          <w:bCs/>
          <w:sz w:val="28"/>
          <w:szCs w:val="28"/>
        </w:rPr>
      </w:pPr>
    </w:p>
    <w:p w14:paraId="02292489" w14:textId="7F6B5310" w:rsidR="0009069B" w:rsidRDefault="0009069B" w:rsidP="00422AAB">
      <w:pPr>
        <w:pStyle w:val="Prrafodelista"/>
        <w:tabs>
          <w:tab w:val="left" w:pos="1905"/>
        </w:tabs>
        <w:spacing w:after="0"/>
        <w:rPr>
          <w:rFonts w:ascii="Century Gothic" w:hAnsi="Century Gothic" w:cs="Arial"/>
          <w:bCs/>
          <w:sz w:val="28"/>
          <w:szCs w:val="28"/>
        </w:rPr>
      </w:pPr>
    </w:p>
    <w:p w14:paraId="535E8EF7" w14:textId="6D9F77C3" w:rsidR="0009069B" w:rsidRDefault="0009069B" w:rsidP="00422AAB">
      <w:pPr>
        <w:pStyle w:val="Prrafodelista"/>
        <w:tabs>
          <w:tab w:val="left" w:pos="1905"/>
        </w:tabs>
        <w:spacing w:after="0"/>
        <w:rPr>
          <w:rFonts w:ascii="Century Gothic" w:hAnsi="Century Gothic" w:cs="Arial"/>
          <w:bCs/>
          <w:sz w:val="28"/>
          <w:szCs w:val="28"/>
        </w:rPr>
      </w:pPr>
    </w:p>
    <w:p w14:paraId="19C27279" w14:textId="53AE3E88" w:rsidR="0009069B" w:rsidRDefault="0009069B" w:rsidP="00422AAB">
      <w:pPr>
        <w:pStyle w:val="Prrafodelista"/>
        <w:tabs>
          <w:tab w:val="left" w:pos="1905"/>
        </w:tabs>
        <w:spacing w:after="0"/>
        <w:rPr>
          <w:rFonts w:ascii="Century Gothic" w:hAnsi="Century Gothic" w:cs="Arial"/>
          <w:bCs/>
          <w:sz w:val="28"/>
          <w:szCs w:val="28"/>
        </w:rPr>
      </w:pPr>
    </w:p>
    <w:p w14:paraId="5EA1D88C" w14:textId="01FD5758" w:rsidR="0009069B" w:rsidRDefault="0009069B" w:rsidP="00422AAB">
      <w:pPr>
        <w:pStyle w:val="Prrafodelista"/>
        <w:tabs>
          <w:tab w:val="left" w:pos="1905"/>
        </w:tabs>
        <w:spacing w:after="0"/>
        <w:rPr>
          <w:rFonts w:ascii="Century Gothic" w:hAnsi="Century Gothic" w:cs="Arial"/>
          <w:bCs/>
          <w:sz w:val="28"/>
          <w:szCs w:val="28"/>
        </w:rPr>
      </w:pPr>
    </w:p>
    <w:p w14:paraId="6F0C6E55" w14:textId="4AF1A8E5" w:rsidR="0009069B" w:rsidRDefault="0009069B" w:rsidP="00422AAB">
      <w:pPr>
        <w:pStyle w:val="Prrafodelista"/>
        <w:tabs>
          <w:tab w:val="left" w:pos="1905"/>
        </w:tabs>
        <w:spacing w:after="0"/>
        <w:rPr>
          <w:rFonts w:ascii="Century Gothic" w:hAnsi="Century Gothic" w:cs="Arial"/>
          <w:bCs/>
          <w:sz w:val="28"/>
          <w:szCs w:val="28"/>
        </w:rPr>
      </w:pPr>
    </w:p>
    <w:p w14:paraId="33E926E5" w14:textId="77777777" w:rsidR="0009069B" w:rsidRDefault="0009069B" w:rsidP="00422AAB">
      <w:pPr>
        <w:pStyle w:val="Prrafodelista"/>
        <w:tabs>
          <w:tab w:val="left" w:pos="1905"/>
        </w:tabs>
        <w:spacing w:after="0"/>
        <w:rPr>
          <w:rFonts w:ascii="Century Gothic" w:hAnsi="Century Gothic" w:cs="Arial"/>
          <w:bCs/>
          <w:sz w:val="28"/>
          <w:szCs w:val="28"/>
        </w:rPr>
      </w:pPr>
    </w:p>
    <w:p w14:paraId="777F3F18" w14:textId="23DC1D4D" w:rsidR="00422AAB" w:rsidRPr="00C236A5" w:rsidRDefault="00422AAB" w:rsidP="00422AAB">
      <w:pPr>
        <w:pStyle w:val="Prrafodelista"/>
        <w:numPr>
          <w:ilvl w:val="0"/>
          <w:numId w:val="42"/>
        </w:numPr>
        <w:tabs>
          <w:tab w:val="left" w:pos="1905"/>
        </w:tabs>
        <w:spacing w:after="0"/>
        <w:rPr>
          <w:rFonts w:ascii="Century Gothic" w:hAnsi="Century Gothic" w:cs="Arial"/>
          <w:bCs/>
          <w:sz w:val="24"/>
          <w:szCs w:val="24"/>
        </w:rPr>
      </w:pPr>
      <w:r w:rsidRPr="00C236A5">
        <w:rPr>
          <w:rFonts w:ascii="Century Gothic" w:hAnsi="Century Gothic" w:cs="Arial"/>
          <w:bCs/>
          <w:sz w:val="24"/>
          <w:szCs w:val="24"/>
        </w:rPr>
        <w:t>A que se refieren las imágenes</w:t>
      </w:r>
      <w:r w:rsidR="00C236A5" w:rsidRPr="00C236A5">
        <w:rPr>
          <w:rFonts w:ascii="Century Gothic" w:hAnsi="Century Gothic" w:cs="Arial"/>
          <w:bCs/>
          <w:sz w:val="24"/>
          <w:szCs w:val="24"/>
        </w:rPr>
        <w:t>.</w:t>
      </w:r>
      <w:r w:rsidRPr="00C236A5">
        <w:rPr>
          <w:rFonts w:ascii="Century Gothic" w:hAnsi="Century Gothic" w:cs="Arial"/>
          <w:bCs/>
          <w:sz w:val="24"/>
          <w:szCs w:val="24"/>
        </w:rPr>
        <w:t xml:space="preserve"> </w:t>
      </w:r>
      <w:r w:rsidR="00C236A5" w:rsidRPr="00C236A5">
        <w:rPr>
          <w:rFonts w:ascii="Century Gothic" w:hAnsi="Century Gothic" w:cs="Arial"/>
          <w:bCs/>
          <w:sz w:val="24"/>
          <w:szCs w:val="24"/>
        </w:rPr>
        <w:t>E</w:t>
      </w:r>
      <w:r w:rsidRPr="00C236A5">
        <w:rPr>
          <w:rFonts w:ascii="Century Gothic" w:hAnsi="Century Gothic" w:cs="Arial"/>
          <w:bCs/>
          <w:sz w:val="24"/>
          <w:szCs w:val="24"/>
        </w:rPr>
        <w:t xml:space="preserve">xplica tu respuesta </w:t>
      </w:r>
    </w:p>
    <w:tbl>
      <w:tblPr>
        <w:tblStyle w:val="Tablaconcuadrcula"/>
        <w:tblW w:w="0" w:type="auto"/>
        <w:tblInd w:w="-5" w:type="dxa"/>
        <w:tblLook w:val="04A0" w:firstRow="1" w:lastRow="0" w:firstColumn="1" w:lastColumn="0" w:noHBand="0" w:noVBand="1"/>
      </w:tblPr>
      <w:tblGrid>
        <w:gridCol w:w="10075"/>
      </w:tblGrid>
      <w:tr w:rsidR="00422AAB" w:rsidRPr="00C236A5" w14:paraId="5ED1B693" w14:textId="77777777" w:rsidTr="00C236A5">
        <w:tc>
          <w:tcPr>
            <w:tcW w:w="10075" w:type="dxa"/>
          </w:tcPr>
          <w:p w14:paraId="3807B2D6" w14:textId="77777777" w:rsidR="00422AAB" w:rsidRPr="00C236A5" w:rsidRDefault="00422AAB" w:rsidP="00422AAB">
            <w:pPr>
              <w:pStyle w:val="Prrafodelista"/>
              <w:tabs>
                <w:tab w:val="left" w:pos="1905"/>
              </w:tabs>
              <w:ind w:left="0"/>
              <w:rPr>
                <w:rFonts w:ascii="Century Gothic" w:hAnsi="Century Gothic" w:cs="Arial"/>
                <w:bCs/>
                <w:sz w:val="24"/>
                <w:szCs w:val="24"/>
              </w:rPr>
            </w:pPr>
          </w:p>
          <w:p w14:paraId="209D1D5D" w14:textId="77777777" w:rsidR="00422AAB" w:rsidRPr="00C236A5" w:rsidRDefault="00422AAB" w:rsidP="00422AAB">
            <w:pPr>
              <w:pStyle w:val="Prrafodelista"/>
              <w:tabs>
                <w:tab w:val="left" w:pos="1905"/>
              </w:tabs>
              <w:ind w:left="0"/>
              <w:rPr>
                <w:rFonts w:ascii="Century Gothic" w:hAnsi="Century Gothic" w:cs="Arial"/>
                <w:bCs/>
                <w:sz w:val="24"/>
                <w:szCs w:val="24"/>
              </w:rPr>
            </w:pPr>
          </w:p>
          <w:p w14:paraId="25926E50" w14:textId="77777777" w:rsidR="00422AAB" w:rsidRPr="00C236A5" w:rsidRDefault="00422AAB" w:rsidP="00422AAB">
            <w:pPr>
              <w:pStyle w:val="Prrafodelista"/>
              <w:tabs>
                <w:tab w:val="left" w:pos="1905"/>
              </w:tabs>
              <w:ind w:left="0"/>
              <w:rPr>
                <w:rFonts w:ascii="Century Gothic" w:hAnsi="Century Gothic" w:cs="Arial"/>
                <w:bCs/>
                <w:sz w:val="24"/>
                <w:szCs w:val="24"/>
              </w:rPr>
            </w:pPr>
          </w:p>
          <w:p w14:paraId="4FC2F01E" w14:textId="77777777" w:rsidR="00422AAB" w:rsidRPr="00C236A5" w:rsidRDefault="00422AAB" w:rsidP="00422AAB">
            <w:pPr>
              <w:pStyle w:val="Prrafodelista"/>
              <w:tabs>
                <w:tab w:val="left" w:pos="1905"/>
              </w:tabs>
              <w:ind w:left="0"/>
              <w:rPr>
                <w:rFonts w:ascii="Century Gothic" w:hAnsi="Century Gothic" w:cs="Arial"/>
                <w:bCs/>
                <w:sz w:val="24"/>
                <w:szCs w:val="24"/>
              </w:rPr>
            </w:pPr>
          </w:p>
          <w:p w14:paraId="1D549CE3" w14:textId="77777777" w:rsidR="00422AAB" w:rsidRPr="00C236A5" w:rsidRDefault="00422AAB" w:rsidP="00422AAB">
            <w:pPr>
              <w:pStyle w:val="Prrafodelista"/>
              <w:tabs>
                <w:tab w:val="left" w:pos="1905"/>
              </w:tabs>
              <w:ind w:left="0"/>
              <w:rPr>
                <w:rFonts w:ascii="Century Gothic" w:hAnsi="Century Gothic" w:cs="Arial"/>
                <w:bCs/>
                <w:sz w:val="24"/>
                <w:szCs w:val="24"/>
              </w:rPr>
            </w:pPr>
          </w:p>
          <w:p w14:paraId="512C7556" w14:textId="77777777" w:rsidR="00422AAB" w:rsidRPr="00C236A5" w:rsidRDefault="00422AAB" w:rsidP="00422AAB">
            <w:pPr>
              <w:pStyle w:val="Prrafodelista"/>
              <w:tabs>
                <w:tab w:val="left" w:pos="1905"/>
              </w:tabs>
              <w:ind w:left="0"/>
              <w:rPr>
                <w:rFonts w:ascii="Century Gothic" w:hAnsi="Century Gothic" w:cs="Arial"/>
                <w:bCs/>
                <w:sz w:val="24"/>
                <w:szCs w:val="24"/>
              </w:rPr>
            </w:pPr>
          </w:p>
          <w:p w14:paraId="20F3E3F5" w14:textId="77777777" w:rsidR="00422AAB" w:rsidRPr="00C236A5" w:rsidRDefault="00422AAB" w:rsidP="00422AAB">
            <w:pPr>
              <w:pStyle w:val="Prrafodelista"/>
              <w:tabs>
                <w:tab w:val="left" w:pos="1905"/>
              </w:tabs>
              <w:ind w:left="0"/>
              <w:rPr>
                <w:rFonts w:ascii="Century Gothic" w:hAnsi="Century Gothic" w:cs="Arial"/>
                <w:bCs/>
                <w:sz w:val="24"/>
                <w:szCs w:val="24"/>
              </w:rPr>
            </w:pPr>
          </w:p>
          <w:p w14:paraId="593EF1DE" w14:textId="319E4CC5" w:rsidR="00422AAB" w:rsidRPr="00C236A5" w:rsidRDefault="00422AAB" w:rsidP="00422AAB">
            <w:pPr>
              <w:pStyle w:val="Prrafodelista"/>
              <w:tabs>
                <w:tab w:val="left" w:pos="1905"/>
              </w:tabs>
              <w:ind w:left="0"/>
              <w:rPr>
                <w:rFonts w:ascii="Century Gothic" w:hAnsi="Century Gothic" w:cs="Arial"/>
                <w:bCs/>
                <w:sz w:val="24"/>
                <w:szCs w:val="24"/>
              </w:rPr>
            </w:pPr>
          </w:p>
        </w:tc>
      </w:tr>
    </w:tbl>
    <w:p w14:paraId="3593CD8C" w14:textId="7908B8F9" w:rsidR="00C236A5" w:rsidRPr="00C236A5" w:rsidRDefault="00C236A5" w:rsidP="00C236A5">
      <w:pPr>
        <w:pStyle w:val="Prrafodelista"/>
        <w:numPr>
          <w:ilvl w:val="0"/>
          <w:numId w:val="42"/>
        </w:numPr>
        <w:tabs>
          <w:tab w:val="left" w:pos="1905"/>
        </w:tabs>
        <w:spacing w:after="0"/>
        <w:rPr>
          <w:rFonts w:ascii="Century Gothic" w:hAnsi="Century Gothic" w:cs="Arial"/>
          <w:bCs/>
          <w:sz w:val="24"/>
          <w:szCs w:val="24"/>
        </w:rPr>
      </w:pPr>
      <w:r w:rsidRPr="00C236A5">
        <w:rPr>
          <w:rFonts w:ascii="Century Gothic" w:hAnsi="Century Gothic" w:cs="Arial"/>
          <w:bCs/>
          <w:sz w:val="24"/>
          <w:szCs w:val="24"/>
        </w:rPr>
        <w:t xml:space="preserve">Como afecta el mal manejo de los residuos solidos a los 4 factores que componen el planeta </w:t>
      </w:r>
    </w:p>
    <w:tbl>
      <w:tblPr>
        <w:tblStyle w:val="Tablaconcuadrcula"/>
        <w:tblW w:w="0" w:type="auto"/>
        <w:tblLook w:val="04A0" w:firstRow="1" w:lastRow="0" w:firstColumn="1" w:lastColumn="0" w:noHBand="0" w:noVBand="1"/>
      </w:tblPr>
      <w:tblGrid>
        <w:gridCol w:w="10070"/>
      </w:tblGrid>
      <w:tr w:rsidR="00C236A5" w:rsidRPr="00C236A5" w14:paraId="28F43B8A" w14:textId="77777777" w:rsidTr="00C236A5">
        <w:tc>
          <w:tcPr>
            <w:tcW w:w="10070" w:type="dxa"/>
          </w:tcPr>
          <w:p w14:paraId="097569D9" w14:textId="3FBE492D" w:rsidR="00C236A5" w:rsidRPr="00C236A5" w:rsidRDefault="00C236A5" w:rsidP="00C236A5">
            <w:pPr>
              <w:pStyle w:val="Prrafodelista"/>
              <w:numPr>
                <w:ilvl w:val="0"/>
                <w:numId w:val="43"/>
              </w:numPr>
              <w:tabs>
                <w:tab w:val="left" w:pos="1905"/>
              </w:tabs>
              <w:rPr>
                <w:rFonts w:ascii="Century Gothic" w:hAnsi="Century Gothic" w:cs="Arial"/>
                <w:bCs/>
                <w:sz w:val="24"/>
                <w:szCs w:val="24"/>
              </w:rPr>
            </w:pPr>
            <w:r w:rsidRPr="00C236A5">
              <w:rPr>
                <w:rFonts w:ascii="Century Gothic" w:hAnsi="Century Gothic" w:cs="Arial"/>
                <w:bCs/>
                <w:sz w:val="24"/>
                <w:szCs w:val="24"/>
              </w:rPr>
              <w:t xml:space="preserve">Atmosfera: </w:t>
            </w:r>
          </w:p>
          <w:p w14:paraId="020A2163" w14:textId="77777777" w:rsidR="00C236A5" w:rsidRPr="00C236A5" w:rsidRDefault="00C236A5" w:rsidP="00C236A5">
            <w:pPr>
              <w:pStyle w:val="Prrafodelista"/>
              <w:tabs>
                <w:tab w:val="left" w:pos="1905"/>
              </w:tabs>
              <w:rPr>
                <w:rFonts w:ascii="Century Gothic" w:hAnsi="Century Gothic" w:cs="Arial"/>
                <w:bCs/>
                <w:sz w:val="24"/>
                <w:szCs w:val="24"/>
              </w:rPr>
            </w:pPr>
          </w:p>
          <w:p w14:paraId="483E4ED8" w14:textId="59AF84DE" w:rsidR="00C236A5" w:rsidRPr="00C236A5" w:rsidRDefault="00C236A5" w:rsidP="00C236A5">
            <w:pPr>
              <w:pStyle w:val="Prrafodelista"/>
              <w:numPr>
                <w:ilvl w:val="0"/>
                <w:numId w:val="43"/>
              </w:numPr>
              <w:tabs>
                <w:tab w:val="left" w:pos="1905"/>
              </w:tabs>
              <w:rPr>
                <w:rFonts w:ascii="Century Gothic" w:hAnsi="Century Gothic" w:cs="Arial"/>
                <w:bCs/>
                <w:sz w:val="24"/>
                <w:szCs w:val="24"/>
              </w:rPr>
            </w:pPr>
            <w:r w:rsidRPr="00C236A5">
              <w:rPr>
                <w:rFonts w:ascii="Century Gothic" w:hAnsi="Century Gothic" w:cs="Arial"/>
                <w:bCs/>
                <w:sz w:val="24"/>
                <w:szCs w:val="24"/>
              </w:rPr>
              <w:t>Hidrosfera:</w:t>
            </w:r>
          </w:p>
          <w:p w14:paraId="4E6EEFE5" w14:textId="77777777" w:rsidR="00C236A5" w:rsidRPr="00C236A5" w:rsidRDefault="00C236A5" w:rsidP="00C236A5">
            <w:pPr>
              <w:pStyle w:val="Prrafodelista"/>
              <w:rPr>
                <w:rFonts w:ascii="Century Gothic" w:hAnsi="Century Gothic" w:cs="Arial"/>
                <w:bCs/>
                <w:sz w:val="24"/>
                <w:szCs w:val="24"/>
              </w:rPr>
            </w:pPr>
          </w:p>
          <w:p w14:paraId="3D891171" w14:textId="77777777" w:rsidR="00C236A5" w:rsidRPr="00C236A5" w:rsidRDefault="00C236A5" w:rsidP="00C236A5">
            <w:pPr>
              <w:pStyle w:val="Prrafodelista"/>
              <w:tabs>
                <w:tab w:val="left" w:pos="1905"/>
              </w:tabs>
              <w:rPr>
                <w:rFonts w:ascii="Century Gothic" w:hAnsi="Century Gothic" w:cs="Arial"/>
                <w:bCs/>
                <w:sz w:val="24"/>
                <w:szCs w:val="24"/>
              </w:rPr>
            </w:pPr>
          </w:p>
          <w:p w14:paraId="14F85189" w14:textId="5C87F8FD" w:rsidR="00C236A5" w:rsidRPr="00C236A5" w:rsidRDefault="00C236A5" w:rsidP="00C236A5">
            <w:pPr>
              <w:pStyle w:val="Prrafodelista"/>
              <w:numPr>
                <w:ilvl w:val="0"/>
                <w:numId w:val="43"/>
              </w:numPr>
              <w:tabs>
                <w:tab w:val="left" w:pos="1905"/>
              </w:tabs>
              <w:rPr>
                <w:rFonts w:ascii="Century Gothic" w:hAnsi="Century Gothic" w:cs="Arial"/>
                <w:bCs/>
                <w:sz w:val="24"/>
                <w:szCs w:val="24"/>
              </w:rPr>
            </w:pPr>
            <w:r w:rsidRPr="00C236A5">
              <w:rPr>
                <w:rFonts w:ascii="Century Gothic" w:hAnsi="Century Gothic" w:cs="Arial"/>
                <w:bCs/>
                <w:sz w:val="24"/>
                <w:szCs w:val="24"/>
              </w:rPr>
              <w:t>Geosfera:</w:t>
            </w:r>
          </w:p>
          <w:p w14:paraId="6767DEF8" w14:textId="77777777" w:rsidR="00C236A5" w:rsidRPr="00C236A5" w:rsidRDefault="00C236A5" w:rsidP="00C236A5">
            <w:pPr>
              <w:pStyle w:val="Prrafodelista"/>
              <w:tabs>
                <w:tab w:val="left" w:pos="1905"/>
              </w:tabs>
              <w:rPr>
                <w:rFonts w:ascii="Century Gothic" w:hAnsi="Century Gothic" w:cs="Arial"/>
                <w:bCs/>
                <w:sz w:val="24"/>
                <w:szCs w:val="24"/>
              </w:rPr>
            </w:pPr>
          </w:p>
          <w:p w14:paraId="0805AB44" w14:textId="77777777" w:rsidR="00C236A5" w:rsidRPr="00C236A5" w:rsidRDefault="00C236A5" w:rsidP="00C236A5">
            <w:pPr>
              <w:pStyle w:val="Prrafodelista"/>
              <w:numPr>
                <w:ilvl w:val="0"/>
                <w:numId w:val="43"/>
              </w:numPr>
              <w:tabs>
                <w:tab w:val="left" w:pos="1905"/>
              </w:tabs>
              <w:rPr>
                <w:rFonts w:ascii="Century Gothic" w:hAnsi="Century Gothic" w:cs="Arial"/>
                <w:bCs/>
                <w:sz w:val="24"/>
                <w:szCs w:val="24"/>
              </w:rPr>
            </w:pPr>
            <w:r w:rsidRPr="00C236A5">
              <w:rPr>
                <w:rFonts w:ascii="Century Gothic" w:hAnsi="Century Gothic" w:cs="Arial"/>
                <w:bCs/>
                <w:sz w:val="24"/>
                <w:szCs w:val="24"/>
              </w:rPr>
              <w:t xml:space="preserve">Biosfera: </w:t>
            </w:r>
          </w:p>
          <w:p w14:paraId="3A429FAB" w14:textId="756A3F27" w:rsidR="00C236A5" w:rsidRPr="00C236A5" w:rsidRDefault="00C236A5" w:rsidP="00C236A5">
            <w:pPr>
              <w:pStyle w:val="Prrafodelista"/>
              <w:tabs>
                <w:tab w:val="left" w:pos="1905"/>
              </w:tabs>
              <w:rPr>
                <w:rFonts w:ascii="Century Gothic" w:hAnsi="Century Gothic" w:cs="Arial"/>
                <w:bCs/>
                <w:sz w:val="24"/>
                <w:szCs w:val="24"/>
              </w:rPr>
            </w:pPr>
          </w:p>
        </w:tc>
      </w:tr>
    </w:tbl>
    <w:p w14:paraId="5EAD20B7" w14:textId="1CE95E49" w:rsidR="00C236A5" w:rsidRDefault="00C236A5" w:rsidP="00C236A5">
      <w:pPr>
        <w:tabs>
          <w:tab w:val="left" w:pos="1905"/>
        </w:tabs>
        <w:spacing w:after="0"/>
        <w:rPr>
          <w:rFonts w:ascii="Century Gothic" w:hAnsi="Century Gothic" w:cs="Arial"/>
          <w:bCs/>
          <w:sz w:val="24"/>
          <w:szCs w:val="24"/>
        </w:rPr>
      </w:pPr>
    </w:p>
    <w:p w14:paraId="73582E5B" w14:textId="77777777" w:rsidR="00E61738" w:rsidRDefault="00321346" w:rsidP="00321346">
      <w:pPr>
        <w:pStyle w:val="Prrafodelista"/>
        <w:numPr>
          <w:ilvl w:val="0"/>
          <w:numId w:val="42"/>
        </w:numPr>
        <w:tabs>
          <w:tab w:val="left" w:pos="1905"/>
        </w:tabs>
        <w:spacing w:after="0"/>
        <w:rPr>
          <w:rFonts w:ascii="Century Gothic" w:hAnsi="Century Gothic" w:cs="Arial"/>
          <w:bCs/>
          <w:sz w:val="24"/>
          <w:szCs w:val="24"/>
        </w:rPr>
      </w:pPr>
      <w:r>
        <w:rPr>
          <w:rFonts w:ascii="Century Gothic" w:hAnsi="Century Gothic" w:cs="Arial"/>
          <w:bCs/>
          <w:sz w:val="24"/>
          <w:szCs w:val="24"/>
        </w:rPr>
        <w:t>Ordena</w:t>
      </w:r>
      <w:r w:rsidR="00D80C4F">
        <w:rPr>
          <w:rFonts w:ascii="Century Gothic" w:hAnsi="Century Gothic" w:cs="Arial"/>
          <w:bCs/>
          <w:sz w:val="24"/>
          <w:szCs w:val="24"/>
        </w:rPr>
        <w:t xml:space="preserve"> los párrafos e indica de cual de las tres R es </w:t>
      </w:r>
    </w:p>
    <w:p w14:paraId="3FD2DCD7" w14:textId="25601D7E" w:rsidR="00321346" w:rsidRDefault="00F72A7E" w:rsidP="00E61738">
      <w:pPr>
        <w:pStyle w:val="Prrafodelista"/>
        <w:tabs>
          <w:tab w:val="left" w:pos="1905"/>
        </w:tabs>
        <w:spacing w:after="0"/>
        <w:rPr>
          <w:rFonts w:ascii="Century Gothic" w:hAnsi="Century Gothic" w:cs="Arial"/>
          <w:bCs/>
          <w:sz w:val="24"/>
          <w:szCs w:val="24"/>
        </w:rPr>
      </w:pPr>
      <w:r>
        <w:rPr>
          <w:rFonts w:ascii="Century Gothic" w:hAnsi="Century Gothic" w:cs="Arial"/>
          <w:bCs/>
          <w:sz w:val="24"/>
          <w:szCs w:val="24"/>
        </w:rPr>
        <w:t xml:space="preserve"> </w:t>
      </w:r>
    </w:p>
    <w:tbl>
      <w:tblPr>
        <w:tblStyle w:val="Tablaconcuadrcula"/>
        <w:tblW w:w="0" w:type="auto"/>
        <w:tblInd w:w="720" w:type="dxa"/>
        <w:tblLook w:val="04A0" w:firstRow="1" w:lastRow="0" w:firstColumn="1" w:lastColumn="0" w:noHBand="0" w:noVBand="1"/>
      </w:tblPr>
      <w:tblGrid>
        <w:gridCol w:w="4763"/>
        <w:gridCol w:w="4587"/>
      </w:tblGrid>
      <w:tr w:rsidR="00F72A7E" w14:paraId="6253F08B" w14:textId="77777777" w:rsidTr="00F72A7E">
        <w:tc>
          <w:tcPr>
            <w:tcW w:w="5035" w:type="dxa"/>
          </w:tcPr>
          <w:p w14:paraId="4AD77BF2" w14:textId="6D0A4C2D" w:rsidR="00F72A7E" w:rsidRPr="00D80C4F" w:rsidRDefault="00F72A7E" w:rsidP="00D80C4F">
            <w:pPr>
              <w:pStyle w:val="Prrafodelista"/>
              <w:tabs>
                <w:tab w:val="left" w:pos="1905"/>
              </w:tabs>
              <w:ind w:left="0"/>
              <w:jc w:val="center"/>
              <w:rPr>
                <w:rFonts w:ascii="Century Gothic" w:hAnsi="Century Gothic" w:cs="Arial"/>
                <w:b/>
                <w:sz w:val="24"/>
                <w:szCs w:val="24"/>
              </w:rPr>
            </w:pPr>
            <w:r w:rsidRPr="00D80C4F">
              <w:rPr>
                <w:rFonts w:ascii="Century Gothic" w:hAnsi="Century Gothic" w:cs="Arial"/>
                <w:b/>
                <w:sz w:val="24"/>
                <w:szCs w:val="24"/>
              </w:rPr>
              <w:t>Párrafo</w:t>
            </w:r>
          </w:p>
        </w:tc>
        <w:tc>
          <w:tcPr>
            <w:tcW w:w="5035" w:type="dxa"/>
          </w:tcPr>
          <w:p w14:paraId="47BABF91" w14:textId="44A1204B" w:rsidR="00F72A7E" w:rsidRPr="00D80C4F" w:rsidRDefault="00F72A7E" w:rsidP="00D80C4F">
            <w:pPr>
              <w:pStyle w:val="Prrafodelista"/>
              <w:tabs>
                <w:tab w:val="left" w:pos="1905"/>
              </w:tabs>
              <w:ind w:left="0"/>
              <w:jc w:val="center"/>
              <w:rPr>
                <w:rFonts w:ascii="Century Gothic" w:hAnsi="Century Gothic" w:cs="Arial"/>
                <w:b/>
                <w:sz w:val="24"/>
                <w:szCs w:val="24"/>
              </w:rPr>
            </w:pPr>
            <w:r w:rsidRPr="00D80C4F">
              <w:rPr>
                <w:rFonts w:ascii="Century Gothic" w:hAnsi="Century Gothic" w:cs="Arial"/>
                <w:b/>
                <w:sz w:val="24"/>
                <w:szCs w:val="24"/>
              </w:rPr>
              <w:t>R</w:t>
            </w:r>
          </w:p>
        </w:tc>
      </w:tr>
      <w:tr w:rsidR="00F72A7E" w14:paraId="5A430E52" w14:textId="77777777" w:rsidTr="00F72A7E">
        <w:tc>
          <w:tcPr>
            <w:tcW w:w="5035" w:type="dxa"/>
          </w:tcPr>
          <w:p w14:paraId="35492341" w14:textId="77777777" w:rsidR="00E61738" w:rsidRPr="00D80C4F" w:rsidRDefault="00E61738" w:rsidP="00E61738">
            <w:pPr>
              <w:tabs>
                <w:tab w:val="left" w:pos="1905"/>
              </w:tabs>
              <w:jc w:val="center"/>
              <w:rPr>
                <w:rFonts w:ascii="Century Gothic" w:hAnsi="Century Gothic" w:cs="Arial"/>
                <w:bCs/>
              </w:rPr>
            </w:pPr>
            <w:r w:rsidRPr="00D80C4F">
              <w:rPr>
                <w:rFonts w:ascii="Century Gothic" w:hAnsi="Century Gothic" w:cs="Arial"/>
                <w:bCs/>
              </w:rPr>
              <w:t>Obtener, a partir de distintos</w:t>
            </w:r>
          </w:p>
          <w:p w14:paraId="51DA4E4D" w14:textId="77777777" w:rsidR="00E61738" w:rsidRPr="00D80C4F" w:rsidRDefault="00E61738" w:rsidP="00E61738">
            <w:pPr>
              <w:tabs>
                <w:tab w:val="left" w:pos="1905"/>
              </w:tabs>
              <w:jc w:val="center"/>
              <w:rPr>
                <w:rFonts w:ascii="Century Gothic" w:hAnsi="Century Gothic" w:cs="Arial"/>
                <w:bCs/>
              </w:rPr>
            </w:pPr>
            <w:r w:rsidRPr="00D80C4F">
              <w:rPr>
                <w:rFonts w:ascii="Century Gothic" w:hAnsi="Century Gothic" w:cs="Arial"/>
                <w:bCs/>
              </w:rPr>
              <w:t>volver a utilizarlos en la fabricación de</w:t>
            </w:r>
          </w:p>
          <w:p w14:paraId="3EFACA12" w14:textId="77777777" w:rsidR="00E61738" w:rsidRPr="00D80C4F" w:rsidRDefault="00E61738" w:rsidP="00E61738">
            <w:pPr>
              <w:pStyle w:val="Prrafodelista"/>
              <w:tabs>
                <w:tab w:val="left" w:pos="1905"/>
              </w:tabs>
              <w:ind w:left="0"/>
              <w:jc w:val="center"/>
              <w:rPr>
                <w:rFonts w:ascii="Century Gothic" w:hAnsi="Century Gothic" w:cs="Arial"/>
                <w:bCs/>
              </w:rPr>
            </w:pPr>
            <w:r w:rsidRPr="00D80C4F">
              <w:rPr>
                <w:rFonts w:ascii="Century Gothic" w:hAnsi="Century Gothic" w:cs="Arial"/>
                <w:bCs/>
              </w:rPr>
              <w:t>productos parecidos.</w:t>
            </w:r>
          </w:p>
          <w:p w14:paraId="633C7BB1" w14:textId="77777777" w:rsidR="00E61738" w:rsidRDefault="00E61738" w:rsidP="00E61738">
            <w:pPr>
              <w:pStyle w:val="Prrafodelista"/>
              <w:tabs>
                <w:tab w:val="left" w:pos="1905"/>
              </w:tabs>
              <w:ind w:left="0"/>
              <w:jc w:val="center"/>
              <w:rPr>
                <w:rFonts w:ascii="Century Gothic" w:hAnsi="Century Gothic" w:cs="Arial"/>
                <w:bCs/>
              </w:rPr>
            </w:pPr>
            <w:r w:rsidRPr="00D80C4F">
              <w:rPr>
                <w:rFonts w:ascii="Century Gothic" w:hAnsi="Century Gothic" w:cs="Arial"/>
                <w:bCs/>
              </w:rPr>
              <w:t>elementos, los materiales de los que están hechos para</w:t>
            </w:r>
          </w:p>
          <w:p w14:paraId="494000A7" w14:textId="18F7531F" w:rsidR="00E61738" w:rsidRPr="00D80C4F" w:rsidRDefault="00E61738" w:rsidP="00E61738">
            <w:pPr>
              <w:pStyle w:val="Prrafodelista"/>
              <w:tabs>
                <w:tab w:val="left" w:pos="1905"/>
              </w:tabs>
              <w:ind w:left="0"/>
              <w:jc w:val="center"/>
              <w:rPr>
                <w:rFonts w:ascii="Century Gothic" w:hAnsi="Century Gothic" w:cs="Arial"/>
                <w:bCs/>
              </w:rPr>
            </w:pPr>
          </w:p>
        </w:tc>
        <w:tc>
          <w:tcPr>
            <w:tcW w:w="5035" w:type="dxa"/>
          </w:tcPr>
          <w:p w14:paraId="3765DFAF" w14:textId="77777777" w:rsidR="00F72A7E" w:rsidRDefault="00F72A7E" w:rsidP="00F72A7E">
            <w:pPr>
              <w:pStyle w:val="Prrafodelista"/>
              <w:tabs>
                <w:tab w:val="left" w:pos="1905"/>
              </w:tabs>
              <w:ind w:left="0"/>
              <w:rPr>
                <w:rFonts w:ascii="Century Gothic" w:hAnsi="Century Gothic" w:cs="Arial"/>
                <w:bCs/>
                <w:sz w:val="24"/>
                <w:szCs w:val="24"/>
              </w:rPr>
            </w:pPr>
          </w:p>
        </w:tc>
      </w:tr>
      <w:tr w:rsidR="00F72A7E" w14:paraId="102BA5C6" w14:textId="77777777" w:rsidTr="00F72A7E">
        <w:tc>
          <w:tcPr>
            <w:tcW w:w="5035" w:type="dxa"/>
          </w:tcPr>
          <w:p w14:paraId="5BE60B35" w14:textId="2348E957" w:rsidR="00F72A7E" w:rsidRPr="00D80C4F" w:rsidRDefault="00F72A7E" w:rsidP="00D80C4F">
            <w:pPr>
              <w:tabs>
                <w:tab w:val="left" w:pos="1905"/>
              </w:tabs>
              <w:jc w:val="center"/>
              <w:rPr>
                <w:rFonts w:ascii="Century Gothic" w:hAnsi="Century Gothic" w:cs="Arial"/>
                <w:bCs/>
              </w:rPr>
            </w:pPr>
            <w:r w:rsidRPr="00D80C4F">
              <w:rPr>
                <w:rFonts w:ascii="Century Gothic" w:hAnsi="Century Gothic" w:cs="Arial"/>
                <w:bCs/>
              </w:rPr>
              <w:t>recursos tendremos que emplear</w:t>
            </w:r>
          </w:p>
          <w:p w14:paraId="217EFECB" w14:textId="2D456FFD" w:rsidR="00F72A7E" w:rsidRPr="00D80C4F" w:rsidRDefault="00F72A7E" w:rsidP="00D80C4F">
            <w:pPr>
              <w:tabs>
                <w:tab w:val="left" w:pos="1905"/>
              </w:tabs>
              <w:jc w:val="center"/>
              <w:rPr>
                <w:rFonts w:ascii="Century Gothic" w:hAnsi="Century Gothic" w:cs="Arial"/>
                <w:bCs/>
              </w:rPr>
            </w:pPr>
            <w:r w:rsidRPr="00D80C4F">
              <w:rPr>
                <w:rFonts w:ascii="Century Gothic" w:hAnsi="Century Gothic" w:cs="Arial"/>
                <w:bCs/>
              </w:rPr>
              <w:t>Cuantos más objetos</w:t>
            </w:r>
          </w:p>
          <w:p w14:paraId="5E7AD471" w14:textId="3F2C7676" w:rsidR="00F72A7E" w:rsidRPr="00D80C4F" w:rsidRDefault="00F72A7E" w:rsidP="00D80C4F">
            <w:pPr>
              <w:tabs>
                <w:tab w:val="left" w:pos="1905"/>
              </w:tabs>
              <w:jc w:val="center"/>
              <w:rPr>
                <w:rFonts w:ascii="Century Gothic" w:hAnsi="Century Gothic" w:cs="Arial"/>
                <w:bCs/>
              </w:rPr>
            </w:pPr>
            <w:r w:rsidRPr="00D80C4F">
              <w:rPr>
                <w:rFonts w:ascii="Century Gothic" w:hAnsi="Century Gothic" w:cs="Arial"/>
                <w:bCs/>
              </w:rPr>
              <w:lastRenderedPageBreak/>
              <w:t>basura produciremos y</w:t>
            </w:r>
          </w:p>
          <w:p w14:paraId="3BADD6FD" w14:textId="64CD265B" w:rsidR="00F72A7E" w:rsidRPr="00D80C4F" w:rsidRDefault="00F72A7E" w:rsidP="00D80C4F">
            <w:pPr>
              <w:tabs>
                <w:tab w:val="left" w:pos="1905"/>
              </w:tabs>
              <w:jc w:val="center"/>
              <w:rPr>
                <w:rFonts w:ascii="Century Gothic" w:hAnsi="Century Gothic" w:cs="Arial"/>
                <w:bCs/>
              </w:rPr>
            </w:pPr>
            <w:r w:rsidRPr="00D80C4F">
              <w:rPr>
                <w:rFonts w:ascii="Century Gothic" w:hAnsi="Century Gothic" w:cs="Arial"/>
                <w:bCs/>
              </w:rPr>
              <w:t>menos.</w:t>
            </w:r>
          </w:p>
          <w:p w14:paraId="59894025" w14:textId="171D7C95" w:rsidR="00F72A7E" w:rsidRPr="00D80C4F" w:rsidRDefault="00F72A7E" w:rsidP="00D80C4F">
            <w:pPr>
              <w:tabs>
                <w:tab w:val="left" w:pos="1905"/>
              </w:tabs>
              <w:jc w:val="center"/>
              <w:rPr>
                <w:rFonts w:ascii="Century Gothic" w:hAnsi="Century Gothic" w:cs="Arial"/>
                <w:bCs/>
              </w:rPr>
            </w:pPr>
            <w:r w:rsidRPr="00D80C4F">
              <w:rPr>
                <w:rFonts w:ascii="Century Gothic" w:hAnsi="Century Gothic" w:cs="Arial"/>
                <w:bCs/>
              </w:rPr>
              <w:t>volvamos a utilizar menos</w:t>
            </w:r>
          </w:p>
        </w:tc>
        <w:tc>
          <w:tcPr>
            <w:tcW w:w="5035" w:type="dxa"/>
          </w:tcPr>
          <w:p w14:paraId="016EBBEA" w14:textId="77777777" w:rsidR="00F72A7E" w:rsidRDefault="00F72A7E" w:rsidP="00F72A7E">
            <w:pPr>
              <w:pStyle w:val="Prrafodelista"/>
              <w:tabs>
                <w:tab w:val="left" w:pos="1905"/>
              </w:tabs>
              <w:ind w:left="0"/>
              <w:rPr>
                <w:rFonts w:ascii="Century Gothic" w:hAnsi="Century Gothic" w:cs="Arial"/>
                <w:bCs/>
                <w:sz w:val="24"/>
                <w:szCs w:val="24"/>
              </w:rPr>
            </w:pPr>
          </w:p>
        </w:tc>
      </w:tr>
      <w:tr w:rsidR="00F72A7E" w14:paraId="30A0841A" w14:textId="77777777" w:rsidTr="00F72A7E">
        <w:tc>
          <w:tcPr>
            <w:tcW w:w="5035" w:type="dxa"/>
          </w:tcPr>
          <w:p w14:paraId="588B7186" w14:textId="77777777" w:rsidR="00E61738" w:rsidRPr="00D80C4F" w:rsidRDefault="00E61738" w:rsidP="00E61738">
            <w:pPr>
              <w:tabs>
                <w:tab w:val="left" w:pos="1905"/>
              </w:tabs>
              <w:jc w:val="center"/>
              <w:rPr>
                <w:rFonts w:ascii="Century Gothic" w:hAnsi="Century Gothic" w:cs="Arial"/>
                <w:bCs/>
              </w:rPr>
            </w:pPr>
            <w:r w:rsidRPr="00D80C4F">
              <w:rPr>
                <w:rFonts w:ascii="Century Gothic" w:hAnsi="Century Gothic" w:cs="Arial"/>
                <w:bCs/>
              </w:rPr>
              <w:t>, sobre todo los que utilicen</w:t>
            </w:r>
          </w:p>
          <w:p w14:paraId="788EF991" w14:textId="77777777" w:rsidR="00E61738" w:rsidRPr="00D80C4F" w:rsidRDefault="00E61738" w:rsidP="00E61738">
            <w:pPr>
              <w:pStyle w:val="Prrafodelista"/>
              <w:tabs>
                <w:tab w:val="left" w:pos="1905"/>
              </w:tabs>
              <w:ind w:left="0"/>
              <w:jc w:val="center"/>
              <w:rPr>
                <w:rFonts w:ascii="Century Gothic" w:hAnsi="Century Gothic" w:cs="Arial"/>
                <w:bCs/>
              </w:rPr>
            </w:pPr>
            <w:r w:rsidRPr="00D80C4F">
              <w:rPr>
                <w:rFonts w:ascii="Century Gothic" w:hAnsi="Century Gothic" w:cs="Arial"/>
                <w:bCs/>
              </w:rPr>
              <w:t>materiales reciclables, y emplear</w:t>
            </w:r>
          </w:p>
          <w:p w14:paraId="2009325A" w14:textId="77777777" w:rsidR="00E61738" w:rsidRPr="00D80C4F" w:rsidRDefault="00E61738" w:rsidP="00E61738">
            <w:pPr>
              <w:tabs>
                <w:tab w:val="left" w:pos="1905"/>
              </w:tabs>
              <w:jc w:val="center"/>
              <w:rPr>
                <w:rFonts w:ascii="Century Gothic" w:hAnsi="Century Gothic" w:cs="Arial"/>
                <w:bCs/>
              </w:rPr>
            </w:pPr>
          </w:p>
          <w:p w14:paraId="1BDD7825" w14:textId="77777777" w:rsidR="00E61738" w:rsidRPr="00D80C4F" w:rsidRDefault="00E61738" w:rsidP="00E61738">
            <w:pPr>
              <w:tabs>
                <w:tab w:val="left" w:pos="1905"/>
              </w:tabs>
              <w:jc w:val="center"/>
              <w:rPr>
                <w:rFonts w:ascii="Century Gothic" w:hAnsi="Century Gothic" w:cs="Arial"/>
                <w:bCs/>
              </w:rPr>
            </w:pPr>
            <w:r w:rsidRPr="00D80C4F">
              <w:rPr>
                <w:rFonts w:ascii="Century Gothic" w:hAnsi="Century Gothic" w:cs="Arial"/>
                <w:bCs/>
              </w:rPr>
              <w:t>evitar emitir venenos al aire procedentes de motores</w:t>
            </w:r>
          </w:p>
          <w:p w14:paraId="1A56E7EE" w14:textId="77777777" w:rsidR="00E61738" w:rsidRPr="00D80C4F" w:rsidRDefault="00E61738" w:rsidP="00E61738">
            <w:pPr>
              <w:pStyle w:val="Prrafodelista"/>
              <w:tabs>
                <w:tab w:val="left" w:pos="1905"/>
              </w:tabs>
              <w:ind w:left="0"/>
              <w:jc w:val="center"/>
              <w:rPr>
                <w:rFonts w:ascii="Century Gothic" w:hAnsi="Century Gothic" w:cs="Arial"/>
                <w:bCs/>
              </w:rPr>
            </w:pPr>
          </w:p>
          <w:p w14:paraId="130C49B0" w14:textId="77777777" w:rsidR="00E61738" w:rsidRPr="00D80C4F" w:rsidRDefault="00E61738" w:rsidP="00E61738">
            <w:pPr>
              <w:pStyle w:val="Prrafodelista"/>
              <w:tabs>
                <w:tab w:val="left" w:pos="1905"/>
              </w:tabs>
              <w:ind w:left="0"/>
              <w:jc w:val="center"/>
              <w:rPr>
                <w:rFonts w:ascii="Century Gothic" w:hAnsi="Century Gothic" w:cs="Arial"/>
                <w:bCs/>
              </w:rPr>
            </w:pPr>
            <w:r w:rsidRPr="00D80C4F">
              <w:rPr>
                <w:rFonts w:ascii="Century Gothic" w:hAnsi="Century Gothic" w:cs="Arial"/>
                <w:bCs/>
              </w:rPr>
              <w:t>de explosión si no se necesita en el momento.</w:t>
            </w:r>
          </w:p>
          <w:p w14:paraId="5973AF91" w14:textId="77777777" w:rsidR="00E61738" w:rsidRPr="00D80C4F" w:rsidRDefault="00E61738" w:rsidP="00E61738">
            <w:pPr>
              <w:pStyle w:val="Prrafodelista"/>
              <w:tabs>
                <w:tab w:val="left" w:pos="1905"/>
              </w:tabs>
              <w:ind w:left="0"/>
              <w:jc w:val="center"/>
              <w:rPr>
                <w:rFonts w:ascii="Century Gothic" w:hAnsi="Century Gothic" w:cs="Arial"/>
                <w:bCs/>
              </w:rPr>
            </w:pPr>
          </w:p>
          <w:p w14:paraId="46232438" w14:textId="77777777" w:rsidR="00E61738" w:rsidRPr="00D80C4F" w:rsidRDefault="00E61738" w:rsidP="00E61738">
            <w:pPr>
              <w:tabs>
                <w:tab w:val="left" w:pos="1905"/>
              </w:tabs>
              <w:jc w:val="center"/>
              <w:rPr>
                <w:rFonts w:ascii="Century Gothic" w:hAnsi="Century Gothic" w:cs="Arial"/>
                <w:bCs/>
              </w:rPr>
            </w:pPr>
          </w:p>
          <w:p w14:paraId="4D314A51" w14:textId="77777777" w:rsidR="00E61738" w:rsidRPr="00D80C4F" w:rsidRDefault="00E61738" w:rsidP="00E61738">
            <w:pPr>
              <w:tabs>
                <w:tab w:val="left" w:pos="1905"/>
              </w:tabs>
              <w:jc w:val="center"/>
              <w:rPr>
                <w:rFonts w:ascii="Century Gothic" w:hAnsi="Century Gothic" w:cs="Arial"/>
                <w:bCs/>
              </w:rPr>
            </w:pPr>
            <w:r w:rsidRPr="00D80C4F">
              <w:rPr>
                <w:rFonts w:ascii="Century Gothic" w:hAnsi="Century Gothic" w:cs="Arial"/>
                <w:bCs/>
              </w:rPr>
              <w:t>Elegir los productos que tengan menos envoltorios</w:t>
            </w:r>
          </w:p>
          <w:p w14:paraId="76FCD452" w14:textId="77777777" w:rsidR="00E61738" w:rsidRPr="00D80C4F" w:rsidRDefault="00E61738" w:rsidP="00E61738">
            <w:pPr>
              <w:tabs>
                <w:tab w:val="left" w:pos="1905"/>
              </w:tabs>
              <w:jc w:val="center"/>
              <w:rPr>
                <w:rFonts w:ascii="Century Gothic" w:hAnsi="Century Gothic" w:cs="Arial"/>
                <w:bCs/>
              </w:rPr>
            </w:pPr>
          </w:p>
          <w:p w14:paraId="5C6A5841" w14:textId="77777777" w:rsidR="00E61738" w:rsidRPr="00D80C4F" w:rsidRDefault="00E61738" w:rsidP="00E61738">
            <w:pPr>
              <w:tabs>
                <w:tab w:val="left" w:pos="1905"/>
              </w:tabs>
              <w:jc w:val="center"/>
              <w:rPr>
                <w:rFonts w:ascii="Century Gothic" w:hAnsi="Century Gothic" w:cs="Arial"/>
                <w:bCs/>
              </w:rPr>
            </w:pPr>
            <w:r w:rsidRPr="00D80C4F">
              <w:rPr>
                <w:rFonts w:ascii="Century Gothic" w:hAnsi="Century Gothic" w:cs="Arial"/>
                <w:bCs/>
              </w:rPr>
              <w:t>por eso hay que apagar los electrodomésticos que no se estén usando y</w:t>
            </w:r>
          </w:p>
          <w:p w14:paraId="76C8A93A" w14:textId="77777777" w:rsidR="00E61738" w:rsidRPr="00D80C4F" w:rsidRDefault="00E61738" w:rsidP="00E61738">
            <w:pPr>
              <w:pStyle w:val="Prrafodelista"/>
              <w:tabs>
                <w:tab w:val="left" w:pos="1905"/>
              </w:tabs>
              <w:ind w:left="0"/>
              <w:jc w:val="center"/>
              <w:rPr>
                <w:rFonts w:ascii="Century Gothic" w:hAnsi="Century Gothic" w:cs="Arial"/>
                <w:bCs/>
              </w:rPr>
            </w:pPr>
          </w:p>
          <w:p w14:paraId="0B10FA54" w14:textId="77777777" w:rsidR="00E61738" w:rsidRDefault="00E61738" w:rsidP="00E61738">
            <w:pPr>
              <w:pStyle w:val="Prrafodelista"/>
              <w:tabs>
                <w:tab w:val="left" w:pos="1905"/>
              </w:tabs>
              <w:ind w:left="0"/>
              <w:jc w:val="center"/>
              <w:rPr>
                <w:rFonts w:ascii="Century Gothic" w:hAnsi="Century Gothic" w:cs="Arial"/>
                <w:bCs/>
              </w:rPr>
            </w:pPr>
            <w:r w:rsidRPr="00D80C4F">
              <w:rPr>
                <w:rFonts w:ascii="Century Gothic" w:hAnsi="Century Gothic" w:cs="Arial"/>
                <w:bCs/>
              </w:rPr>
              <w:t>menos bolsas de plástico para la compra. El consumo de energía también es muy importante,</w:t>
            </w:r>
          </w:p>
          <w:p w14:paraId="75836562" w14:textId="4E9A6F15" w:rsidR="00F72A7E" w:rsidRPr="00D80C4F" w:rsidRDefault="00F72A7E" w:rsidP="00D80C4F">
            <w:pPr>
              <w:pStyle w:val="Prrafodelista"/>
              <w:tabs>
                <w:tab w:val="left" w:pos="1905"/>
              </w:tabs>
              <w:ind w:left="0"/>
              <w:jc w:val="center"/>
              <w:rPr>
                <w:rFonts w:ascii="Century Gothic" w:hAnsi="Century Gothic" w:cs="Arial"/>
                <w:bCs/>
              </w:rPr>
            </w:pPr>
          </w:p>
        </w:tc>
        <w:tc>
          <w:tcPr>
            <w:tcW w:w="5035" w:type="dxa"/>
          </w:tcPr>
          <w:p w14:paraId="4CD55EBE" w14:textId="77777777" w:rsidR="00F72A7E" w:rsidRDefault="00F72A7E" w:rsidP="00F72A7E">
            <w:pPr>
              <w:pStyle w:val="Prrafodelista"/>
              <w:tabs>
                <w:tab w:val="left" w:pos="1905"/>
              </w:tabs>
              <w:ind w:left="0"/>
              <w:rPr>
                <w:rFonts w:ascii="Century Gothic" w:hAnsi="Century Gothic" w:cs="Arial"/>
                <w:bCs/>
                <w:sz w:val="24"/>
                <w:szCs w:val="24"/>
              </w:rPr>
            </w:pPr>
          </w:p>
        </w:tc>
      </w:tr>
    </w:tbl>
    <w:p w14:paraId="78AE2317" w14:textId="48608A6D" w:rsidR="00F72A7E" w:rsidRDefault="00F72A7E" w:rsidP="00F72A7E">
      <w:pPr>
        <w:pStyle w:val="Prrafodelista"/>
        <w:tabs>
          <w:tab w:val="left" w:pos="1905"/>
        </w:tabs>
        <w:spacing w:after="0"/>
        <w:rPr>
          <w:rFonts w:ascii="Century Gothic" w:hAnsi="Century Gothic" w:cs="Arial"/>
          <w:bCs/>
          <w:sz w:val="24"/>
          <w:szCs w:val="24"/>
        </w:rPr>
      </w:pPr>
    </w:p>
    <w:p w14:paraId="3AAB6166" w14:textId="3520A472" w:rsidR="00D80C4F" w:rsidRDefault="00D80C4F" w:rsidP="00D80C4F">
      <w:pPr>
        <w:pStyle w:val="Prrafodelista"/>
        <w:numPr>
          <w:ilvl w:val="0"/>
          <w:numId w:val="42"/>
        </w:numPr>
        <w:tabs>
          <w:tab w:val="left" w:pos="1905"/>
        </w:tabs>
        <w:spacing w:after="0"/>
        <w:rPr>
          <w:rFonts w:ascii="Century Gothic" w:hAnsi="Century Gothic" w:cs="Arial"/>
          <w:bCs/>
          <w:sz w:val="24"/>
          <w:szCs w:val="24"/>
        </w:rPr>
      </w:pPr>
      <w:r>
        <w:rPr>
          <w:noProof/>
        </w:rPr>
        <w:drawing>
          <wp:anchor distT="0" distB="0" distL="114300" distR="114300" simplePos="0" relativeHeight="251663360" behindDoc="1" locked="0" layoutInCell="1" allowOverlap="1" wp14:anchorId="1CAF9223" wp14:editId="0B0E3C55">
            <wp:simplePos x="0" y="0"/>
            <wp:positionH relativeFrom="column">
              <wp:posOffset>5238750</wp:posOffset>
            </wp:positionH>
            <wp:positionV relativeFrom="paragraph">
              <wp:posOffset>334645</wp:posOffset>
            </wp:positionV>
            <wp:extent cx="1741144" cy="1543050"/>
            <wp:effectExtent l="0" t="0" r="0" b="0"/>
            <wp:wrapNone/>
            <wp:docPr id="8" name="Imagen 8" descr="Feliz mujer y hombre reciclando la basura | Vecto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eliz mujer y hombre reciclando la basura | Vector Grati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1144"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0EC6432B" wp14:editId="5D72525A">
            <wp:simplePos x="0" y="0"/>
            <wp:positionH relativeFrom="column">
              <wp:posOffset>21128</wp:posOffset>
            </wp:positionH>
            <wp:positionV relativeFrom="paragraph">
              <wp:posOffset>538533</wp:posOffset>
            </wp:positionV>
            <wp:extent cx="1358680" cy="1358680"/>
            <wp:effectExtent l="266700" t="266700" r="203835" b="260985"/>
            <wp:wrapNone/>
            <wp:docPr id="9" name="Imagen 9" descr="Ilustración de Reutilizar La Bolsa De Dibujos Animados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lustración de Reutilizar La Bolsa De Dibujos Animados Vector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789513">
                      <a:off x="0" y="0"/>
                      <a:ext cx="1362863" cy="13628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Arial"/>
          <w:bCs/>
          <w:sz w:val="24"/>
          <w:szCs w:val="24"/>
        </w:rPr>
        <w:t>De las tres R, una es el objetivo principal de la gestión ambiental. ¿Cuál es? ¿Por qué?</w:t>
      </w:r>
    </w:p>
    <w:tbl>
      <w:tblPr>
        <w:tblStyle w:val="Tablaconcuadrcula"/>
        <w:tblpPr w:leftFromText="141" w:rightFromText="141" w:vertAnchor="text" w:tblpX="1696" w:tblpY="1"/>
        <w:tblOverlap w:val="never"/>
        <w:tblW w:w="0" w:type="auto"/>
        <w:tblLook w:val="04A0" w:firstRow="1" w:lastRow="0" w:firstColumn="1" w:lastColumn="0" w:noHBand="0" w:noVBand="1"/>
      </w:tblPr>
      <w:tblGrid>
        <w:gridCol w:w="6946"/>
      </w:tblGrid>
      <w:tr w:rsidR="00D80C4F" w14:paraId="1E307143" w14:textId="77777777" w:rsidTr="00D80C4F">
        <w:tc>
          <w:tcPr>
            <w:tcW w:w="6946" w:type="dxa"/>
          </w:tcPr>
          <w:p w14:paraId="688CDB66" w14:textId="77777777" w:rsidR="00D80C4F" w:rsidRDefault="00D80C4F" w:rsidP="00D80C4F">
            <w:pPr>
              <w:pStyle w:val="Prrafodelista"/>
              <w:tabs>
                <w:tab w:val="left" w:pos="1905"/>
              </w:tabs>
              <w:ind w:left="0"/>
              <w:rPr>
                <w:rFonts w:ascii="Century Gothic" w:hAnsi="Century Gothic" w:cs="Arial"/>
                <w:bCs/>
                <w:sz w:val="24"/>
                <w:szCs w:val="24"/>
              </w:rPr>
            </w:pPr>
          </w:p>
          <w:p w14:paraId="1E71E50F" w14:textId="77777777" w:rsidR="00D80C4F" w:rsidRDefault="00D80C4F" w:rsidP="00D80C4F">
            <w:pPr>
              <w:pStyle w:val="Prrafodelista"/>
              <w:tabs>
                <w:tab w:val="left" w:pos="1905"/>
              </w:tabs>
              <w:ind w:left="0"/>
              <w:rPr>
                <w:rFonts w:ascii="Century Gothic" w:hAnsi="Century Gothic" w:cs="Arial"/>
                <w:bCs/>
                <w:sz w:val="24"/>
                <w:szCs w:val="24"/>
              </w:rPr>
            </w:pPr>
          </w:p>
          <w:p w14:paraId="02863010" w14:textId="35C522E5" w:rsidR="00D80C4F" w:rsidRDefault="00D80C4F" w:rsidP="00D80C4F">
            <w:pPr>
              <w:pStyle w:val="Prrafodelista"/>
              <w:tabs>
                <w:tab w:val="left" w:pos="1905"/>
              </w:tabs>
              <w:ind w:left="0"/>
              <w:rPr>
                <w:rFonts w:ascii="Century Gothic" w:hAnsi="Century Gothic" w:cs="Arial"/>
                <w:bCs/>
                <w:sz w:val="24"/>
                <w:szCs w:val="24"/>
              </w:rPr>
            </w:pPr>
          </w:p>
          <w:p w14:paraId="0AE4A440" w14:textId="5285527E" w:rsidR="00D80C4F" w:rsidRDefault="00D80C4F" w:rsidP="00D80C4F">
            <w:pPr>
              <w:pStyle w:val="Prrafodelista"/>
              <w:tabs>
                <w:tab w:val="left" w:pos="1905"/>
              </w:tabs>
              <w:ind w:left="0"/>
              <w:rPr>
                <w:rFonts w:ascii="Century Gothic" w:hAnsi="Century Gothic" w:cs="Arial"/>
                <w:bCs/>
                <w:sz w:val="24"/>
                <w:szCs w:val="24"/>
              </w:rPr>
            </w:pPr>
          </w:p>
          <w:p w14:paraId="7701A0CF" w14:textId="56CBBC45" w:rsidR="00D80C4F" w:rsidRDefault="00D80C4F" w:rsidP="00D80C4F">
            <w:pPr>
              <w:pStyle w:val="Prrafodelista"/>
              <w:tabs>
                <w:tab w:val="left" w:pos="1905"/>
              </w:tabs>
              <w:ind w:left="0"/>
              <w:rPr>
                <w:rFonts w:ascii="Century Gothic" w:hAnsi="Century Gothic" w:cs="Arial"/>
                <w:bCs/>
                <w:sz w:val="24"/>
                <w:szCs w:val="24"/>
              </w:rPr>
            </w:pPr>
          </w:p>
          <w:p w14:paraId="05E2C1D9" w14:textId="1383BE1E" w:rsidR="00D80C4F" w:rsidRDefault="00D80C4F" w:rsidP="00D80C4F">
            <w:pPr>
              <w:pStyle w:val="Prrafodelista"/>
              <w:tabs>
                <w:tab w:val="left" w:pos="1905"/>
              </w:tabs>
              <w:ind w:left="0"/>
              <w:rPr>
                <w:rFonts w:ascii="Century Gothic" w:hAnsi="Century Gothic" w:cs="Arial"/>
                <w:bCs/>
                <w:sz w:val="24"/>
                <w:szCs w:val="24"/>
              </w:rPr>
            </w:pPr>
          </w:p>
          <w:p w14:paraId="34F2852D" w14:textId="5C3C1CA5" w:rsidR="00D80C4F" w:rsidRDefault="00D80C4F" w:rsidP="00D80C4F">
            <w:pPr>
              <w:pStyle w:val="Prrafodelista"/>
              <w:tabs>
                <w:tab w:val="left" w:pos="1905"/>
              </w:tabs>
              <w:ind w:left="0"/>
              <w:rPr>
                <w:rFonts w:ascii="Century Gothic" w:hAnsi="Century Gothic" w:cs="Arial"/>
                <w:bCs/>
                <w:sz w:val="24"/>
                <w:szCs w:val="24"/>
              </w:rPr>
            </w:pPr>
          </w:p>
          <w:p w14:paraId="77DE174A" w14:textId="67334532" w:rsidR="00D80C4F" w:rsidRDefault="00D80C4F" w:rsidP="00D80C4F">
            <w:pPr>
              <w:pStyle w:val="Prrafodelista"/>
              <w:tabs>
                <w:tab w:val="left" w:pos="1905"/>
              </w:tabs>
              <w:ind w:left="0"/>
              <w:rPr>
                <w:rFonts w:ascii="Century Gothic" w:hAnsi="Century Gothic" w:cs="Arial"/>
                <w:bCs/>
                <w:sz w:val="24"/>
                <w:szCs w:val="24"/>
              </w:rPr>
            </w:pPr>
          </w:p>
        </w:tc>
      </w:tr>
    </w:tbl>
    <w:p w14:paraId="7DAFA061" w14:textId="2288C6BF" w:rsidR="00D80C4F" w:rsidRPr="00321346" w:rsidRDefault="00D80C4F" w:rsidP="00D80C4F">
      <w:pPr>
        <w:pStyle w:val="Prrafodelista"/>
        <w:tabs>
          <w:tab w:val="left" w:pos="1905"/>
        </w:tabs>
        <w:spacing w:after="0"/>
        <w:rPr>
          <w:rFonts w:ascii="Century Gothic" w:hAnsi="Century Gothic" w:cs="Arial"/>
          <w:bCs/>
          <w:sz w:val="24"/>
          <w:szCs w:val="24"/>
        </w:rPr>
      </w:pPr>
      <w:r>
        <w:rPr>
          <w:rFonts w:ascii="Century Gothic" w:hAnsi="Century Gothic" w:cs="Arial"/>
          <w:bCs/>
          <w:sz w:val="24"/>
          <w:szCs w:val="24"/>
        </w:rPr>
        <w:br w:type="textWrapping" w:clear="all"/>
      </w:r>
    </w:p>
    <w:p w14:paraId="26A6684D" w14:textId="03EA3F20" w:rsidR="00391429" w:rsidRDefault="00391429" w:rsidP="00391429">
      <w:pPr>
        <w:pStyle w:val="Prrafodelista"/>
        <w:numPr>
          <w:ilvl w:val="0"/>
          <w:numId w:val="42"/>
        </w:numPr>
        <w:tabs>
          <w:tab w:val="left" w:pos="1905"/>
        </w:tabs>
        <w:spacing w:after="0"/>
        <w:jc w:val="both"/>
        <w:rPr>
          <w:rFonts w:ascii="Century Gothic" w:hAnsi="Century Gothic" w:cs="Arial"/>
          <w:bCs/>
        </w:rPr>
      </w:pPr>
      <w:r>
        <w:rPr>
          <w:rFonts w:ascii="Century Gothic" w:hAnsi="Century Gothic" w:cs="Arial"/>
          <w:bCs/>
        </w:rPr>
        <w:t>A partir de las siguientes noticias saca la idea principal y la idea secundaria</w:t>
      </w:r>
    </w:p>
    <w:p w14:paraId="2534243C" w14:textId="77777777" w:rsidR="00391429" w:rsidRDefault="00391429" w:rsidP="00391429">
      <w:pPr>
        <w:tabs>
          <w:tab w:val="left" w:pos="1905"/>
        </w:tabs>
        <w:spacing w:after="0"/>
        <w:jc w:val="both"/>
        <w:rPr>
          <w:rFonts w:ascii="Century Gothic" w:hAnsi="Century Gothic" w:cs="Arial"/>
          <w:bCs/>
        </w:rPr>
      </w:pPr>
    </w:p>
    <w:p w14:paraId="5C8E3AB8" w14:textId="735529DE" w:rsidR="00B33DAD" w:rsidRPr="00391429" w:rsidRDefault="00B33DAD" w:rsidP="00391429">
      <w:pPr>
        <w:tabs>
          <w:tab w:val="left" w:pos="1905"/>
        </w:tabs>
        <w:spacing w:after="0"/>
        <w:jc w:val="both"/>
        <w:rPr>
          <w:rFonts w:ascii="Century Gothic" w:hAnsi="Century Gothic" w:cs="Arial"/>
          <w:bCs/>
        </w:rPr>
      </w:pPr>
      <w:r w:rsidRPr="00391429">
        <w:rPr>
          <w:rFonts w:ascii="Century Gothic" w:hAnsi="Century Gothic" w:cs="Arial"/>
          <w:bCs/>
        </w:rPr>
        <w:t>¿A dónde van a parar celulares y computadores desechados en Colombia? | Noticias Caracol</w:t>
      </w:r>
    </w:p>
    <w:p w14:paraId="10D0B5B3" w14:textId="5C5ECB91" w:rsidR="00F0633F" w:rsidRDefault="00B37B1C" w:rsidP="00321346">
      <w:pPr>
        <w:tabs>
          <w:tab w:val="left" w:pos="1905"/>
        </w:tabs>
        <w:spacing w:after="0"/>
        <w:jc w:val="both"/>
      </w:pPr>
      <w:hyperlink r:id="rId16" w:history="1">
        <w:r w:rsidR="00F0633F">
          <w:rPr>
            <w:rStyle w:val="Hipervnculo"/>
          </w:rPr>
          <w:t>https://www.youtube.com/watch?v=8noSNsXteBc</w:t>
        </w:r>
      </w:hyperlink>
    </w:p>
    <w:tbl>
      <w:tblPr>
        <w:tblStyle w:val="Tablaconcuadrcula"/>
        <w:tblW w:w="0" w:type="auto"/>
        <w:tblLook w:val="04A0" w:firstRow="1" w:lastRow="0" w:firstColumn="1" w:lastColumn="0" w:noHBand="0" w:noVBand="1"/>
      </w:tblPr>
      <w:tblGrid>
        <w:gridCol w:w="10070"/>
      </w:tblGrid>
      <w:tr w:rsidR="00391429" w14:paraId="3D2CDB10" w14:textId="77777777" w:rsidTr="00391429">
        <w:tc>
          <w:tcPr>
            <w:tcW w:w="10070" w:type="dxa"/>
          </w:tcPr>
          <w:p w14:paraId="1363B0A1" w14:textId="77777777" w:rsidR="00391429" w:rsidRDefault="00391429" w:rsidP="00321346">
            <w:pPr>
              <w:tabs>
                <w:tab w:val="left" w:pos="1905"/>
              </w:tabs>
              <w:jc w:val="both"/>
            </w:pPr>
          </w:p>
          <w:p w14:paraId="144A07AD" w14:textId="4ED7EFC6" w:rsidR="00391429" w:rsidRDefault="00391429" w:rsidP="00321346">
            <w:pPr>
              <w:tabs>
                <w:tab w:val="left" w:pos="1905"/>
              </w:tabs>
              <w:jc w:val="both"/>
            </w:pPr>
          </w:p>
          <w:p w14:paraId="4D16637C" w14:textId="6EF35CBE" w:rsidR="00391429" w:rsidRDefault="00391429" w:rsidP="00321346">
            <w:pPr>
              <w:tabs>
                <w:tab w:val="left" w:pos="1905"/>
              </w:tabs>
              <w:jc w:val="both"/>
            </w:pPr>
          </w:p>
          <w:p w14:paraId="0939D6EB" w14:textId="5B5AE08C" w:rsidR="00391429" w:rsidRDefault="00391429" w:rsidP="00321346">
            <w:pPr>
              <w:tabs>
                <w:tab w:val="left" w:pos="1905"/>
              </w:tabs>
              <w:jc w:val="both"/>
            </w:pPr>
          </w:p>
          <w:p w14:paraId="48654003" w14:textId="6F55952B" w:rsidR="00391429" w:rsidRDefault="00391429" w:rsidP="00321346">
            <w:pPr>
              <w:tabs>
                <w:tab w:val="left" w:pos="1905"/>
              </w:tabs>
              <w:jc w:val="both"/>
            </w:pPr>
          </w:p>
          <w:p w14:paraId="414889E8" w14:textId="77777777" w:rsidR="00391429" w:rsidRDefault="00391429" w:rsidP="00321346">
            <w:pPr>
              <w:tabs>
                <w:tab w:val="left" w:pos="1905"/>
              </w:tabs>
              <w:jc w:val="both"/>
            </w:pPr>
          </w:p>
          <w:p w14:paraId="3442584C" w14:textId="77777777" w:rsidR="00391429" w:rsidRDefault="00391429" w:rsidP="00321346">
            <w:pPr>
              <w:tabs>
                <w:tab w:val="left" w:pos="1905"/>
              </w:tabs>
              <w:jc w:val="both"/>
            </w:pPr>
          </w:p>
          <w:p w14:paraId="04F4C0C1" w14:textId="77777777" w:rsidR="00391429" w:rsidRDefault="00391429" w:rsidP="00321346">
            <w:pPr>
              <w:tabs>
                <w:tab w:val="left" w:pos="1905"/>
              </w:tabs>
              <w:jc w:val="both"/>
            </w:pPr>
          </w:p>
          <w:p w14:paraId="56274FCA" w14:textId="77153DE7" w:rsidR="00391429" w:rsidRDefault="00391429" w:rsidP="00321346">
            <w:pPr>
              <w:tabs>
                <w:tab w:val="left" w:pos="1905"/>
              </w:tabs>
              <w:jc w:val="both"/>
            </w:pPr>
          </w:p>
        </w:tc>
      </w:tr>
    </w:tbl>
    <w:p w14:paraId="3BB4553D" w14:textId="77777777" w:rsidR="00391429" w:rsidRDefault="00391429" w:rsidP="00321346">
      <w:pPr>
        <w:tabs>
          <w:tab w:val="left" w:pos="1905"/>
        </w:tabs>
        <w:spacing w:after="0"/>
        <w:jc w:val="both"/>
      </w:pPr>
    </w:p>
    <w:p w14:paraId="6FF65C38" w14:textId="267FA3FE" w:rsidR="00B33DAD" w:rsidRDefault="00F0633F" w:rsidP="00321346">
      <w:pPr>
        <w:tabs>
          <w:tab w:val="left" w:pos="1905"/>
        </w:tabs>
        <w:spacing w:after="0"/>
        <w:jc w:val="both"/>
        <w:rPr>
          <w:rFonts w:ascii="Century Gothic" w:hAnsi="Century Gothic" w:cs="Arial"/>
          <w:bCs/>
        </w:rPr>
      </w:pPr>
      <w:r w:rsidRPr="00F0633F">
        <w:rPr>
          <w:rFonts w:ascii="Century Gothic" w:hAnsi="Century Gothic" w:cs="Arial"/>
          <w:bCs/>
        </w:rPr>
        <w:t>Un tesoro en la caneca: Colombia solo recicla 8,6% de la basura que bota cada año | Noticias Caracol</w:t>
      </w:r>
    </w:p>
    <w:p w14:paraId="09C31427" w14:textId="054B8303" w:rsidR="00391429" w:rsidRDefault="00B37B1C" w:rsidP="00321346">
      <w:pPr>
        <w:tabs>
          <w:tab w:val="left" w:pos="1905"/>
        </w:tabs>
        <w:spacing w:after="0"/>
        <w:jc w:val="both"/>
      </w:pPr>
      <w:hyperlink r:id="rId17" w:history="1">
        <w:r w:rsidR="00391429">
          <w:rPr>
            <w:rStyle w:val="Hipervnculo"/>
          </w:rPr>
          <w:t>https://www.youtube.com/watch?v=pkh9dnzVITw</w:t>
        </w:r>
      </w:hyperlink>
    </w:p>
    <w:tbl>
      <w:tblPr>
        <w:tblStyle w:val="Tablaconcuadrcula"/>
        <w:tblW w:w="0" w:type="auto"/>
        <w:tblLook w:val="04A0" w:firstRow="1" w:lastRow="0" w:firstColumn="1" w:lastColumn="0" w:noHBand="0" w:noVBand="1"/>
      </w:tblPr>
      <w:tblGrid>
        <w:gridCol w:w="10070"/>
      </w:tblGrid>
      <w:tr w:rsidR="00391429" w14:paraId="33F095D7" w14:textId="77777777" w:rsidTr="00391429">
        <w:tc>
          <w:tcPr>
            <w:tcW w:w="10070" w:type="dxa"/>
          </w:tcPr>
          <w:p w14:paraId="31B39C5A" w14:textId="77777777" w:rsidR="00391429" w:rsidRDefault="00391429" w:rsidP="00321346">
            <w:pPr>
              <w:tabs>
                <w:tab w:val="left" w:pos="1905"/>
              </w:tabs>
              <w:jc w:val="both"/>
              <w:rPr>
                <w:rFonts w:ascii="Century Gothic" w:hAnsi="Century Gothic" w:cs="Arial"/>
                <w:bCs/>
              </w:rPr>
            </w:pPr>
          </w:p>
          <w:p w14:paraId="5DC274CE" w14:textId="77777777" w:rsidR="00391429" w:rsidRDefault="00391429" w:rsidP="00321346">
            <w:pPr>
              <w:tabs>
                <w:tab w:val="left" w:pos="1905"/>
              </w:tabs>
              <w:jc w:val="both"/>
              <w:rPr>
                <w:rFonts w:ascii="Century Gothic" w:hAnsi="Century Gothic" w:cs="Arial"/>
                <w:bCs/>
              </w:rPr>
            </w:pPr>
          </w:p>
          <w:p w14:paraId="34B47BF7" w14:textId="16DF69B8" w:rsidR="00391429" w:rsidRDefault="00391429" w:rsidP="00321346">
            <w:pPr>
              <w:tabs>
                <w:tab w:val="left" w:pos="1905"/>
              </w:tabs>
              <w:jc w:val="both"/>
              <w:rPr>
                <w:rFonts w:ascii="Century Gothic" w:hAnsi="Century Gothic" w:cs="Arial"/>
                <w:bCs/>
              </w:rPr>
            </w:pPr>
          </w:p>
          <w:p w14:paraId="13E7628E" w14:textId="2EBCA998" w:rsidR="00391429" w:rsidRDefault="00391429" w:rsidP="00321346">
            <w:pPr>
              <w:tabs>
                <w:tab w:val="left" w:pos="1905"/>
              </w:tabs>
              <w:jc w:val="both"/>
              <w:rPr>
                <w:rFonts w:ascii="Century Gothic" w:hAnsi="Century Gothic" w:cs="Arial"/>
                <w:bCs/>
              </w:rPr>
            </w:pPr>
          </w:p>
          <w:p w14:paraId="16C2F50D" w14:textId="77777777" w:rsidR="00391429" w:rsidRDefault="00391429" w:rsidP="00321346">
            <w:pPr>
              <w:tabs>
                <w:tab w:val="left" w:pos="1905"/>
              </w:tabs>
              <w:jc w:val="both"/>
              <w:rPr>
                <w:rFonts w:ascii="Century Gothic" w:hAnsi="Century Gothic" w:cs="Arial"/>
                <w:bCs/>
              </w:rPr>
            </w:pPr>
          </w:p>
          <w:p w14:paraId="36121992" w14:textId="6F6BD891" w:rsidR="00391429" w:rsidRDefault="00391429" w:rsidP="00321346">
            <w:pPr>
              <w:tabs>
                <w:tab w:val="left" w:pos="1905"/>
              </w:tabs>
              <w:jc w:val="both"/>
              <w:rPr>
                <w:rFonts w:ascii="Century Gothic" w:hAnsi="Century Gothic" w:cs="Arial"/>
                <w:bCs/>
              </w:rPr>
            </w:pPr>
          </w:p>
          <w:p w14:paraId="17602D69" w14:textId="77777777" w:rsidR="00391429" w:rsidRDefault="00391429" w:rsidP="00321346">
            <w:pPr>
              <w:tabs>
                <w:tab w:val="left" w:pos="1905"/>
              </w:tabs>
              <w:jc w:val="both"/>
              <w:rPr>
                <w:rFonts w:ascii="Century Gothic" w:hAnsi="Century Gothic" w:cs="Arial"/>
                <w:bCs/>
              </w:rPr>
            </w:pPr>
          </w:p>
          <w:p w14:paraId="44A37BFA" w14:textId="77777777" w:rsidR="00391429" w:rsidRDefault="00391429" w:rsidP="00321346">
            <w:pPr>
              <w:tabs>
                <w:tab w:val="left" w:pos="1905"/>
              </w:tabs>
              <w:jc w:val="both"/>
              <w:rPr>
                <w:rFonts w:ascii="Century Gothic" w:hAnsi="Century Gothic" w:cs="Arial"/>
                <w:bCs/>
              </w:rPr>
            </w:pPr>
          </w:p>
          <w:p w14:paraId="5CF1665B" w14:textId="0B047259" w:rsidR="00391429" w:rsidRDefault="00391429" w:rsidP="00321346">
            <w:pPr>
              <w:tabs>
                <w:tab w:val="left" w:pos="1905"/>
              </w:tabs>
              <w:jc w:val="both"/>
              <w:rPr>
                <w:rFonts w:ascii="Century Gothic" w:hAnsi="Century Gothic" w:cs="Arial"/>
                <w:bCs/>
              </w:rPr>
            </w:pPr>
          </w:p>
        </w:tc>
      </w:tr>
    </w:tbl>
    <w:p w14:paraId="3CEDB1CD" w14:textId="4C84688B" w:rsidR="00391429" w:rsidRDefault="00391429" w:rsidP="00321346">
      <w:pPr>
        <w:tabs>
          <w:tab w:val="left" w:pos="1905"/>
        </w:tabs>
        <w:spacing w:after="0"/>
        <w:jc w:val="both"/>
        <w:rPr>
          <w:rFonts w:ascii="Century Gothic" w:hAnsi="Century Gothic" w:cs="Arial"/>
          <w:bCs/>
        </w:rPr>
      </w:pPr>
    </w:p>
    <w:p w14:paraId="0EAB8600" w14:textId="4720EA0F" w:rsidR="00391429" w:rsidRDefault="00391429" w:rsidP="00391429">
      <w:pPr>
        <w:pStyle w:val="Prrafodelista"/>
        <w:numPr>
          <w:ilvl w:val="0"/>
          <w:numId w:val="42"/>
        </w:numPr>
        <w:tabs>
          <w:tab w:val="left" w:pos="1905"/>
        </w:tabs>
        <w:spacing w:after="0"/>
        <w:jc w:val="both"/>
        <w:rPr>
          <w:rFonts w:ascii="Century Gothic" w:hAnsi="Century Gothic" w:cs="Arial"/>
          <w:bCs/>
        </w:rPr>
      </w:pPr>
      <w:r>
        <w:rPr>
          <w:rFonts w:ascii="Century Gothic" w:hAnsi="Century Gothic" w:cs="Arial"/>
          <w:bCs/>
        </w:rPr>
        <w:t xml:space="preserve">Que estrategia se podría plantear para reducir el consumismo y así mismo tener un buen manejo de los residuos sólidos en el colegio Canapro </w:t>
      </w:r>
    </w:p>
    <w:p w14:paraId="0DB73C52" w14:textId="54C029F9" w:rsidR="00391429" w:rsidRDefault="00391429" w:rsidP="00391429">
      <w:pPr>
        <w:pStyle w:val="Prrafodelista"/>
        <w:tabs>
          <w:tab w:val="left" w:pos="1905"/>
        </w:tabs>
        <w:spacing w:after="0"/>
        <w:jc w:val="both"/>
        <w:rPr>
          <w:rFonts w:ascii="Century Gothic" w:hAnsi="Century Gothic" w:cs="Arial"/>
          <w:bCs/>
        </w:rPr>
      </w:pPr>
      <w:r>
        <w:rPr>
          <w:noProof/>
        </w:rPr>
        <w:drawing>
          <wp:anchor distT="0" distB="0" distL="114300" distR="114300" simplePos="0" relativeHeight="251667456" behindDoc="1" locked="0" layoutInCell="1" allowOverlap="1" wp14:anchorId="5081D963" wp14:editId="04D5E99B">
            <wp:simplePos x="0" y="0"/>
            <wp:positionH relativeFrom="page">
              <wp:align>left</wp:align>
            </wp:positionH>
            <wp:positionV relativeFrom="paragraph">
              <wp:posOffset>92075</wp:posOffset>
            </wp:positionV>
            <wp:extent cx="2032000" cy="3048000"/>
            <wp:effectExtent l="0" t="0" r="6350" b="0"/>
            <wp:wrapNone/>
            <wp:docPr id="12" name="Imagen 12" descr="Niño Inteligente Lindo Con Los Vidrios Y Los Dedos Apuntando Hac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iño Inteligente Lindo Con Los Vidrios Y Los Dedos Apuntando Hacia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2000" cy="304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3C4ADB4E" wp14:editId="71F46FDD">
            <wp:simplePos x="0" y="0"/>
            <wp:positionH relativeFrom="column">
              <wp:posOffset>5267325</wp:posOffset>
            </wp:positionH>
            <wp:positionV relativeFrom="paragraph">
              <wp:posOffset>206375</wp:posOffset>
            </wp:positionV>
            <wp:extent cx="1857163" cy="2971800"/>
            <wp:effectExtent l="0" t="0" r="0" b="0"/>
            <wp:wrapNone/>
            <wp:docPr id="11" name="Imagen 11" descr="Cute Inteligente Sonriente Niña Con Gafas Dedo Apuntando Hac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te Inteligente Sonriente Niña Con Gafas Dedo Apuntando Hacia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1611" cy="29789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1429">
        <w:t xml:space="preserve"> </w:t>
      </w:r>
    </w:p>
    <w:tbl>
      <w:tblPr>
        <w:tblStyle w:val="Tablaconcuadrcula"/>
        <w:tblW w:w="0" w:type="auto"/>
        <w:tblInd w:w="1129" w:type="dxa"/>
        <w:tblLook w:val="04A0" w:firstRow="1" w:lastRow="0" w:firstColumn="1" w:lastColumn="0" w:noHBand="0" w:noVBand="1"/>
      </w:tblPr>
      <w:tblGrid>
        <w:gridCol w:w="8222"/>
      </w:tblGrid>
      <w:tr w:rsidR="00391429" w14:paraId="6D717A9F" w14:textId="77777777" w:rsidTr="00391429">
        <w:tc>
          <w:tcPr>
            <w:tcW w:w="8222" w:type="dxa"/>
          </w:tcPr>
          <w:p w14:paraId="2A06F955" w14:textId="2D76BA18" w:rsidR="00391429" w:rsidRDefault="00391429" w:rsidP="00391429">
            <w:pPr>
              <w:pStyle w:val="Prrafodelista"/>
              <w:tabs>
                <w:tab w:val="left" w:pos="1905"/>
              </w:tabs>
              <w:ind w:left="0"/>
              <w:jc w:val="both"/>
              <w:rPr>
                <w:rFonts w:ascii="Century Gothic" w:hAnsi="Century Gothic" w:cs="Arial"/>
                <w:bCs/>
              </w:rPr>
            </w:pPr>
          </w:p>
          <w:p w14:paraId="2954828E" w14:textId="46229AAA" w:rsidR="00391429" w:rsidRDefault="00391429" w:rsidP="00391429">
            <w:pPr>
              <w:pStyle w:val="Prrafodelista"/>
              <w:tabs>
                <w:tab w:val="left" w:pos="1905"/>
              </w:tabs>
              <w:ind w:left="0"/>
              <w:jc w:val="both"/>
              <w:rPr>
                <w:rFonts w:ascii="Century Gothic" w:hAnsi="Century Gothic" w:cs="Arial"/>
                <w:bCs/>
              </w:rPr>
            </w:pPr>
          </w:p>
          <w:p w14:paraId="5B6A0587" w14:textId="38083189" w:rsidR="00391429" w:rsidRDefault="00391429" w:rsidP="00391429">
            <w:pPr>
              <w:pStyle w:val="Prrafodelista"/>
              <w:tabs>
                <w:tab w:val="left" w:pos="1905"/>
              </w:tabs>
              <w:ind w:left="0"/>
              <w:jc w:val="both"/>
              <w:rPr>
                <w:rFonts w:ascii="Century Gothic" w:hAnsi="Century Gothic" w:cs="Arial"/>
                <w:bCs/>
              </w:rPr>
            </w:pPr>
          </w:p>
          <w:p w14:paraId="2C299B6C" w14:textId="0590F0B5" w:rsidR="00391429" w:rsidRDefault="00391429" w:rsidP="00391429">
            <w:pPr>
              <w:pStyle w:val="Prrafodelista"/>
              <w:tabs>
                <w:tab w:val="left" w:pos="1905"/>
              </w:tabs>
              <w:ind w:left="0"/>
              <w:jc w:val="both"/>
              <w:rPr>
                <w:rFonts w:ascii="Century Gothic" w:hAnsi="Century Gothic" w:cs="Arial"/>
                <w:bCs/>
              </w:rPr>
            </w:pPr>
          </w:p>
          <w:p w14:paraId="4BCF70CD" w14:textId="6E134B97" w:rsidR="00391429" w:rsidRDefault="00391429" w:rsidP="00391429">
            <w:pPr>
              <w:pStyle w:val="Prrafodelista"/>
              <w:tabs>
                <w:tab w:val="left" w:pos="1905"/>
              </w:tabs>
              <w:ind w:left="0"/>
              <w:jc w:val="both"/>
              <w:rPr>
                <w:rFonts w:ascii="Century Gothic" w:hAnsi="Century Gothic" w:cs="Arial"/>
                <w:bCs/>
              </w:rPr>
            </w:pPr>
          </w:p>
          <w:p w14:paraId="2C0855AB" w14:textId="55C1E20A" w:rsidR="00391429" w:rsidRDefault="00391429" w:rsidP="00391429">
            <w:pPr>
              <w:pStyle w:val="Prrafodelista"/>
              <w:tabs>
                <w:tab w:val="left" w:pos="1905"/>
              </w:tabs>
              <w:ind w:left="0"/>
              <w:jc w:val="both"/>
              <w:rPr>
                <w:rFonts w:ascii="Century Gothic" w:hAnsi="Century Gothic" w:cs="Arial"/>
                <w:bCs/>
              </w:rPr>
            </w:pPr>
          </w:p>
          <w:p w14:paraId="50E672A0" w14:textId="33C854E5" w:rsidR="00391429" w:rsidRDefault="00391429" w:rsidP="00391429">
            <w:pPr>
              <w:pStyle w:val="Prrafodelista"/>
              <w:tabs>
                <w:tab w:val="left" w:pos="1905"/>
              </w:tabs>
              <w:ind w:left="0"/>
              <w:jc w:val="both"/>
              <w:rPr>
                <w:rFonts w:ascii="Century Gothic" w:hAnsi="Century Gothic" w:cs="Arial"/>
                <w:bCs/>
              </w:rPr>
            </w:pPr>
          </w:p>
          <w:p w14:paraId="276D96D5" w14:textId="3240215A" w:rsidR="00391429" w:rsidRDefault="00391429" w:rsidP="00391429">
            <w:pPr>
              <w:pStyle w:val="Prrafodelista"/>
              <w:tabs>
                <w:tab w:val="left" w:pos="1905"/>
              </w:tabs>
              <w:ind w:left="0"/>
              <w:jc w:val="both"/>
              <w:rPr>
                <w:rFonts w:ascii="Century Gothic" w:hAnsi="Century Gothic" w:cs="Arial"/>
                <w:bCs/>
              </w:rPr>
            </w:pPr>
          </w:p>
          <w:p w14:paraId="614C4778" w14:textId="54AAED28" w:rsidR="00391429" w:rsidRDefault="00391429" w:rsidP="00391429">
            <w:pPr>
              <w:pStyle w:val="Prrafodelista"/>
              <w:tabs>
                <w:tab w:val="left" w:pos="1905"/>
              </w:tabs>
              <w:ind w:left="0"/>
              <w:jc w:val="both"/>
              <w:rPr>
                <w:rFonts w:ascii="Century Gothic" w:hAnsi="Century Gothic" w:cs="Arial"/>
                <w:bCs/>
              </w:rPr>
            </w:pPr>
          </w:p>
          <w:p w14:paraId="3A5CB00B" w14:textId="10DA74A2" w:rsidR="00391429" w:rsidRDefault="00391429" w:rsidP="00391429">
            <w:pPr>
              <w:pStyle w:val="Prrafodelista"/>
              <w:tabs>
                <w:tab w:val="left" w:pos="1905"/>
              </w:tabs>
              <w:ind w:left="0"/>
              <w:jc w:val="both"/>
              <w:rPr>
                <w:rFonts w:ascii="Century Gothic" w:hAnsi="Century Gothic" w:cs="Arial"/>
                <w:bCs/>
              </w:rPr>
            </w:pPr>
          </w:p>
          <w:p w14:paraId="27B92E24" w14:textId="062BD2E7" w:rsidR="00391429" w:rsidRDefault="00391429" w:rsidP="00391429">
            <w:pPr>
              <w:pStyle w:val="Prrafodelista"/>
              <w:tabs>
                <w:tab w:val="left" w:pos="1905"/>
              </w:tabs>
              <w:ind w:left="0"/>
              <w:jc w:val="both"/>
              <w:rPr>
                <w:rFonts w:ascii="Century Gothic" w:hAnsi="Century Gothic" w:cs="Arial"/>
                <w:bCs/>
              </w:rPr>
            </w:pPr>
          </w:p>
          <w:p w14:paraId="5A46A7C1" w14:textId="639E8E06" w:rsidR="00391429" w:rsidRDefault="00391429" w:rsidP="00391429">
            <w:pPr>
              <w:pStyle w:val="Prrafodelista"/>
              <w:tabs>
                <w:tab w:val="left" w:pos="1905"/>
              </w:tabs>
              <w:ind w:left="0"/>
              <w:jc w:val="both"/>
              <w:rPr>
                <w:rFonts w:ascii="Century Gothic" w:hAnsi="Century Gothic" w:cs="Arial"/>
                <w:bCs/>
              </w:rPr>
            </w:pPr>
          </w:p>
          <w:p w14:paraId="54BB6022" w14:textId="3363DE08" w:rsidR="00391429" w:rsidRDefault="00391429" w:rsidP="00391429">
            <w:pPr>
              <w:pStyle w:val="Prrafodelista"/>
              <w:tabs>
                <w:tab w:val="left" w:pos="1905"/>
              </w:tabs>
              <w:ind w:left="0"/>
              <w:jc w:val="both"/>
              <w:rPr>
                <w:rFonts w:ascii="Century Gothic" w:hAnsi="Century Gothic" w:cs="Arial"/>
                <w:bCs/>
              </w:rPr>
            </w:pPr>
          </w:p>
          <w:p w14:paraId="19499F0B" w14:textId="77777777" w:rsidR="00391429" w:rsidRDefault="00391429" w:rsidP="00391429">
            <w:pPr>
              <w:pStyle w:val="Prrafodelista"/>
              <w:tabs>
                <w:tab w:val="left" w:pos="1905"/>
              </w:tabs>
              <w:ind w:left="0"/>
              <w:jc w:val="both"/>
              <w:rPr>
                <w:rFonts w:ascii="Century Gothic" w:hAnsi="Century Gothic" w:cs="Arial"/>
                <w:bCs/>
              </w:rPr>
            </w:pPr>
          </w:p>
          <w:p w14:paraId="29EB34CE" w14:textId="77777777" w:rsidR="00391429" w:rsidRDefault="00391429" w:rsidP="00391429">
            <w:pPr>
              <w:pStyle w:val="Prrafodelista"/>
              <w:tabs>
                <w:tab w:val="left" w:pos="1905"/>
              </w:tabs>
              <w:ind w:left="0"/>
              <w:jc w:val="both"/>
              <w:rPr>
                <w:rFonts w:ascii="Century Gothic" w:hAnsi="Century Gothic" w:cs="Arial"/>
                <w:bCs/>
              </w:rPr>
            </w:pPr>
          </w:p>
          <w:p w14:paraId="4F54CDF4" w14:textId="77777777" w:rsidR="00391429" w:rsidRDefault="00391429" w:rsidP="00391429">
            <w:pPr>
              <w:pStyle w:val="Prrafodelista"/>
              <w:tabs>
                <w:tab w:val="left" w:pos="1905"/>
              </w:tabs>
              <w:ind w:left="0"/>
              <w:jc w:val="both"/>
              <w:rPr>
                <w:rFonts w:ascii="Century Gothic" w:hAnsi="Century Gothic" w:cs="Arial"/>
                <w:bCs/>
              </w:rPr>
            </w:pPr>
          </w:p>
          <w:p w14:paraId="052166CD" w14:textId="3F558825" w:rsidR="00391429" w:rsidRDefault="00391429" w:rsidP="00391429">
            <w:pPr>
              <w:pStyle w:val="Prrafodelista"/>
              <w:tabs>
                <w:tab w:val="left" w:pos="1905"/>
              </w:tabs>
              <w:ind w:left="0"/>
              <w:jc w:val="both"/>
              <w:rPr>
                <w:rFonts w:ascii="Century Gothic" w:hAnsi="Century Gothic" w:cs="Arial"/>
                <w:bCs/>
              </w:rPr>
            </w:pPr>
          </w:p>
        </w:tc>
      </w:tr>
    </w:tbl>
    <w:p w14:paraId="78B22992" w14:textId="77777777" w:rsidR="00391429" w:rsidRPr="00391429" w:rsidRDefault="00391429" w:rsidP="00391429">
      <w:pPr>
        <w:pStyle w:val="Prrafodelista"/>
        <w:tabs>
          <w:tab w:val="left" w:pos="1905"/>
        </w:tabs>
        <w:spacing w:after="0"/>
        <w:jc w:val="both"/>
        <w:rPr>
          <w:rFonts w:ascii="Century Gothic" w:hAnsi="Century Gothic" w:cs="Arial"/>
          <w:bCs/>
        </w:rPr>
      </w:pPr>
    </w:p>
    <w:p w14:paraId="1F121EB8" w14:textId="78DBD091" w:rsidR="00321346" w:rsidRPr="00391429" w:rsidRDefault="00321346" w:rsidP="00391429">
      <w:pPr>
        <w:pStyle w:val="Prrafodelista"/>
        <w:numPr>
          <w:ilvl w:val="0"/>
          <w:numId w:val="42"/>
        </w:numPr>
        <w:tabs>
          <w:tab w:val="left" w:pos="1905"/>
        </w:tabs>
        <w:spacing w:after="0"/>
        <w:jc w:val="both"/>
        <w:rPr>
          <w:rFonts w:ascii="Century Gothic" w:hAnsi="Century Gothic" w:cs="Arial"/>
          <w:bCs/>
        </w:rPr>
      </w:pPr>
      <w:r w:rsidRPr="00391429">
        <w:rPr>
          <w:rFonts w:ascii="Century Gothic" w:hAnsi="Century Gothic" w:cs="Arial"/>
          <w:bCs/>
        </w:rPr>
        <w:t>El ecodiseño es la metodología para el diseño de productos industriales en que el ambiente es tenido en cuenta durante el proceso de desarrollo del producto como un factor adicional a los que tradicionalmente se utilizan para la toma de decisiones (Van Hemel, 1995). En la implementación de las alternativas de producción más limpia, el ecodiseño para la empresa San Agustín se enfocaría a</w:t>
      </w:r>
    </w:p>
    <w:p w14:paraId="3C450157" w14:textId="77777777" w:rsidR="00321346" w:rsidRPr="00321346" w:rsidRDefault="00321346" w:rsidP="00321346">
      <w:pPr>
        <w:tabs>
          <w:tab w:val="left" w:pos="1905"/>
        </w:tabs>
        <w:spacing w:after="0"/>
        <w:jc w:val="both"/>
        <w:rPr>
          <w:rFonts w:ascii="Century Gothic" w:hAnsi="Century Gothic" w:cs="Arial"/>
          <w:bCs/>
        </w:rPr>
      </w:pPr>
    </w:p>
    <w:p w14:paraId="05E2ECDA" w14:textId="6DA51234" w:rsidR="00321346" w:rsidRPr="00321346" w:rsidRDefault="00321346" w:rsidP="00321346">
      <w:pPr>
        <w:pStyle w:val="Prrafodelista"/>
        <w:numPr>
          <w:ilvl w:val="0"/>
          <w:numId w:val="46"/>
        </w:numPr>
        <w:tabs>
          <w:tab w:val="left" w:pos="1905"/>
        </w:tabs>
        <w:spacing w:after="0"/>
        <w:jc w:val="both"/>
        <w:rPr>
          <w:rFonts w:ascii="Century Gothic" w:hAnsi="Century Gothic" w:cs="Arial"/>
          <w:bCs/>
        </w:rPr>
      </w:pPr>
      <w:r w:rsidRPr="00321346">
        <w:rPr>
          <w:rFonts w:ascii="Century Gothic" w:hAnsi="Century Gothic" w:cs="Arial"/>
          <w:bCs/>
        </w:rPr>
        <w:t>definir sus procesos administrativos y comerciales, garantizando el beneficio de las generaciones futuras, mediante el principio de sostenibilidad.</w:t>
      </w:r>
    </w:p>
    <w:p w14:paraId="158D836A" w14:textId="77777777" w:rsidR="00321346" w:rsidRPr="00321346" w:rsidRDefault="00321346" w:rsidP="00321346">
      <w:pPr>
        <w:pStyle w:val="Prrafodelista"/>
        <w:numPr>
          <w:ilvl w:val="0"/>
          <w:numId w:val="46"/>
        </w:numPr>
        <w:tabs>
          <w:tab w:val="left" w:pos="1905"/>
        </w:tabs>
        <w:spacing w:after="0"/>
        <w:jc w:val="both"/>
        <w:rPr>
          <w:rFonts w:ascii="Century Gothic" w:hAnsi="Century Gothic" w:cs="Arial"/>
          <w:bCs/>
        </w:rPr>
      </w:pPr>
      <w:r w:rsidRPr="00321346">
        <w:rPr>
          <w:rFonts w:ascii="Century Gothic" w:hAnsi="Century Gothic" w:cs="Arial"/>
          <w:bCs/>
        </w:rPr>
        <w:t>implementar alternativas de producción garantizando estándares internacionales en el marco de la ISO 14040.</w:t>
      </w:r>
    </w:p>
    <w:p w14:paraId="565BDE3A" w14:textId="77777777" w:rsidR="00321346" w:rsidRPr="00321346" w:rsidRDefault="00321346" w:rsidP="00321346">
      <w:pPr>
        <w:pStyle w:val="Prrafodelista"/>
        <w:numPr>
          <w:ilvl w:val="0"/>
          <w:numId w:val="46"/>
        </w:numPr>
        <w:tabs>
          <w:tab w:val="left" w:pos="1905"/>
        </w:tabs>
        <w:spacing w:after="0"/>
        <w:jc w:val="both"/>
        <w:rPr>
          <w:rFonts w:ascii="Century Gothic" w:hAnsi="Century Gothic" w:cs="Arial"/>
          <w:bCs/>
        </w:rPr>
      </w:pPr>
      <w:r w:rsidRPr="00321346">
        <w:rPr>
          <w:rFonts w:ascii="Century Gothic" w:hAnsi="Century Gothic" w:cs="Arial"/>
          <w:bCs/>
        </w:rPr>
        <w:t>garantizarles a los consumidores una información completa sobre el contenido y la composición de esos productos, a fin de proteger su salud y sus intereses.</w:t>
      </w:r>
    </w:p>
    <w:p w14:paraId="37FE9675" w14:textId="254B079F" w:rsidR="00321346" w:rsidRDefault="00321346" w:rsidP="00321346">
      <w:pPr>
        <w:pStyle w:val="Prrafodelista"/>
        <w:numPr>
          <w:ilvl w:val="0"/>
          <w:numId w:val="46"/>
        </w:numPr>
        <w:tabs>
          <w:tab w:val="left" w:pos="1905"/>
        </w:tabs>
        <w:spacing w:after="0"/>
        <w:jc w:val="both"/>
        <w:rPr>
          <w:rFonts w:ascii="Century Gothic" w:hAnsi="Century Gothic" w:cs="Arial"/>
          <w:bCs/>
        </w:rPr>
      </w:pPr>
      <w:r w:rsidRPr="00321346">
        <w:rPr>
          <w:rFonts w:ascii="Century Gothic" w:hAnsi="Century Gothic" w:cs="Arial"/>
          <w:bCs/>
        </w:rPr>
        <w:t>reducir el impacto ambiental de los procesos en planta y producto durante su ciclo de vida, asegurando a su vez la obtención de un beneficio para los actores involucrados y el usuario fina</w:t>
      </w:r>
    </w:p>
    <w:p w14:paraId="4A7035E7" w14:textId="77777777" w:rsidR="00321346" w:rsidRDefault="00321346" w:rsidP="00321346">
      <w:pPr>
        <w:pStyle w:val="Prrafodelista"/>
        <w:tabs>
          <w:tab w:val="left" w:pos="1905"/>
        </w:tabs>
        <w:spacing w:after="0"/>
        <w:jc w:val="both"/>
        <w:rPr>
          <w:rFonts w:ascii="Century Gothic" w:hAnsi="Century Gothic" w:cs="Arial"/>
          <w:bCs/>
        </w:rPr>
      </w:pPr>
    </w:p>
    <w:p w14:paraId="6F8FB772" w14:textId="212294B1" w:rsidR="00321346" w:rsidRPr="00391429" w:rsidRDefault="00321346" w:rsidP="00321346">
      <w:pPr>
        <w:pStyle w:val="Prrafodelista"/>
        <w:numPr>
          <w:ilvl w:val="0"/>
          <w:numId w:val="42"/>
        </w:numPr>
        <w:tabs>
          <w:tab w:val="left" w:pos="1905"/>
        </w:tabs>
        <w:spacing w:after="0"/>
        <w:jc w:val="both"/>
        <w:rPr>
          <w:rFonts w:ascii="Century Gothic" w:hAnsi="Century Gothic" w:cs="Arial"/>
          <w:bCs/>
        </w:rPr>
      </w:pPr>
      <w:r w:rsidRPr="00391429">
        <w:rPr>
          <w:rFonts w:ascii="Century Gothic" w:hAnsi="Century Gothic" w:cs="Arial"/>
          <w:bCs/>
        </w:rPr>
        <w:t>Al planificar el sistema de gestión ambiental, se determinó que los impactos ambientales significativos generados por la empresa, no la afectan internamente, pero sí a su entorno, es</w:t>
      </w:r>
      <w:r w:rsidR="00391429">
        <w:rPr>
          <w:rFonts w:ascii="Century Gothic" w:hAnsi="Century Gothic" w:cs="Arial"/>
          <w:bCs/>
        </w:rPr>
        <w:t xml:space="preserve"> </w:t>
      </w:r>
      <w:r w:rsidRPr="00391429">
        <w:rPr>
          <w:rFonts w:ascii="Century Gothic" w:hAnsi="Century Gothic" w:cs="Arial"/>
          <w:bCs/>
        </w:rPr>
        <w:t>decir, afectan a la comunidad aledaña. En cumplimiento de la ISO 14001, la organización deberá</w:t>
      </w:r>
    </w:p>
    <w:p w14:paraId="739B3B9E" w14:textId="77777777" w:rsidR="00321346" w:rsidRPr="00321346" w:rsidRDefault="00321346" w:rsidP="00321346">
      <w:pPr>
        <w:tabs>
          <w:tab w:val="left" w:pos="1905"/>
        </w:tabs>
        <w:spacing w:after="0"/>
        <w:jc w:val="both"/>
        <w:rPr>
          <w:rFonts w:ascii="Century Gothic" w:hAnsi="Century Gothic" w:cs="Arial"/>
          <w:bCs/>
        </w:rPr>
      </w:pPr>
    </w:p>
    <w:p w14:paraId="2B3DC00A" w14:textId="4DB38020" w:rsidR="00321346" w:rsidRPr="00321346" w:rsidRDefault="00321346" w:rsidP="00321346">
      <w:pPr>
        <w:pStyle w:val="Prrafodelista"/>
        <w:numPr>
          <w:ilvl w:val="0"/>
          <w:numId w:val="47"/>
        </w:numPr>
        <w:tabs>
          <w:tab w:val="left" w:pos="1905"/>
        </w:tabs>
        <w:spacing w:after="0"/>
        <w:jc w:val="both"/>
        <w:rPr>
          <w:rFonts w:ascii="Century Gothic" w:hAnsi="Century Gothic" w:cs="Arial"/>
          <w:bCs/>
        </w:rPr>
      </w:pPr>
      <w:r w:rsidRPr="00321346">
        <w:rPr>
          <w:rFonts w:ascii="Century Gothic" w:hAnsi="Century Gothic" w:cs="Arial"/>
          <w:bCs/>
        </w:rPr>
        <w:t>formular programas, metas y objetivos teniendo en cuenta las partes interesadas, para</w:t>
      </w:r>
      <w:r>
        <w:rPr>
          <w:rFonts w:ascii="Century Gothic" w:hAnsi="Century Gothic" w:cs="Arial"/>
          <w:bCs/>
        </w:rPr>
        <w:t xml:space="preserve"> </w:t>
      </w:r>
      <w:r w:rsidRPr="00321346">
        <w:rPr>
          <w:rFonts w:ascii="Century Gothic" w:hAnsi="Century Gothic" w:cs="Arial"/>
          <w:bCs/>
        </w:rPr>
        <w:t>minimizar o mitigar estos impactos ambientales.</w:t>
      </w:r>
    </w:p>
    <w:p w14:paraId="72455935" w14:textId="5722C2F6" w:rsidR="00321346" w:rsidRPr="00321346" w:rsidRDefault="00321346" w:rsidP="00321346">
      <w:pPr>
        <w:pStyle w:val="Prrafodelista"/>
        <w:numPr>
          <w:ilvl w:val="0"/>
          <w:numId w:val="47"/>
        </w:numPr>
        <w:tabs>
          <w:tab w:val="left" w:pos="1905"/>
        </w:tabs>
        <w:spacing w:after="0"/>
        <w:jc w:val="both"/>
        <w:rPr>
          <w:rFonts w:ascii="Century Gothic" w:hAnsi="Century Gothic" w:cs="Arial"/>
          <w:bCs/>
        </w:rPr>
      </w:pPr>
      <w:r w:rsidRPr="00321346">
        <w:rPr>
          <w:rFonts w:ascii="Century Gothic" w:hAnsi="Century Gothic" w:cs="Arial"/>
          <w:bCs/>
        </w:rPr>
        <w:t>solucionar sus impactos ambientales dentro de la organización y reportar a la autoridad</w:t>
      </w:r>
      <w:r>
        <w:rPr>
          <w:rFonts w:ascii="Century Gothic" w:hAnsi="Century Gothic" w:cs="Arial"/>
          <w:bCs/>
        </w:rPr>
        <w:t xml:space="preserve"> </w:t>
      </w:r>
      <w:r w:rsidRPr="00321346">
        <w:rPr>
          <w:rFonts w:ascii="Century Gothic" w:hAnsi="Century Gothic" w:cs="Arial"/>
          <w:bCs/>
        </w:rPr>
        <w:t>ambiental para que se encargue del manejo y prevención de impactos ambientales en la</w:t>
      </w:r>
      <w:r>
        <w:rPr>
          <w:rFonts w:ascii="Century Gothic" w:hAnsi="Century Gothic" w:cs="Arial"/>
          <w:bCs/>
        </w:rPr>
        <w:t xml:space="preserve"> </w:t>
      </w:r>
      <w:r w:rsidRPr="00321346">
        <w:rPr>
          <w:rFonts w:ascii="Century Gothic" w:hAnsi="Century Gothic" w:cs="Arial"/>
          <w:bCs/>
        </w:rPr>
        <w:t>comunidad aledaña.</w:t>
      </w:r>
    </w:p>
    <w:p w14:paraId="68E94A72" w14:textId="77777777" w:rsidR="00321346" w:rsidRDefault="00321346" w:rsidP="00321346">
      <w:pPr>
        <w:pStyle w:val="Prrafodelista"/>
        <w:numPr>
          <w:ilvl w:val="0"/>
          <w:numId w:val="47"/>
        </w:numPr>
        <w:tabs>
          <w:tab w:val="left" w:pos="1905"/>
        </w:tabs>
        <w:spacing w:after="0"/>
        <w:jc w:val="both"/>
        <w:rPr>
          <w:rFonts w:ascii="Century Gothic" w:hAnsi="Century Gothic" w:cs="Arial"/>
          <w:bCs/>
        </w:rPr>
      </w:pPr>
      <w:r w:rsidRPr="00321346">
        <w:rPr>
          <w:rFonts w:ascii="Century Gothic" w:hAnsi="Century Gothic" w:cs="Arial"/>
          <w:bCs/>
        </w:rPr>
        <w:t>modificar su matriz de impactos ambientales y retirar los impactos ambientales que afecten</w:t>
      </w:r>
      <w:r>
        <w:rPr>
          <w:rFonts w:ascii="Century Gothic" w:hAnsi="Century Gothic" w:cs="Arial"/>
          <w:bCs/>
        </w:rPr>
        <w:t xml:space="preserve"> </w:t>
      </w:r>
      <w:r w:rsidRPr="00321346">
        <w:rPr>
          <w:rFonts w:ascii="Century Gothic" w:hAnsi="Century Gothic" w:cs="Arial"/>
          <w:bCs/>
        </w:rPr>
        <w:t>a las partes interesadas por no ser de competencia de la organización.</w:t>
      </w:r>
    </w:p>
    <w:p w14:paraId="64EA9261" w14:textId="4EBD6987" w:rsidR="00321346" w:rsidRDefault="00321346" w:rsidP="00321346">
      <w:pPr>
        <w:pStyle w:val="Prrafodelista"/>
        <w:numPr>
          <w:ilvl w:val="0"/>
          <w:numId w:val="47"/>
        </w:numPr>
        <w:tabs>
          <w:tab w:val="left" w:pos="1905"/>
        </w:tabs>
        <w:spacing w:after="0"/>
        <w:jc w:val="both"/>
        <w:rPr>
          <w:rFonts w:ascii="Century Gothic" w:hAnsi="Century Gothic" w:cs="Arial"/>
          <w:bCs/>
        </w:rPr>
      </w:pPr>
      <w:r w:rsidRPr="00321346">
        <w:rPr>
          <w:rFonts w:ascii="Century Gothic" w:hAnsi="Century Gothic" w:cs="Arial"/>
          <w:bCs/>
        </w:rPr>
        <w:t>trabajar en algunas acciones para colaborarles en mejorar las condiciones ambientales,</w:t>
      </w:r>
      <w:r>
        <w:rPr>
          <w:rFonts w:ascii="Century Gothic" w:hAnsi="Century Gothic" w:cs="Arial"/>
          <w:bCs/>
        </w:rPr>
        <w:t xml:space="preserve"> </w:t>
      </w:r>
      <w:r w:rsidRPr="00321346">
        <w:rPr>
          <w:rFonts w:ascii="Century Gothic" w:hAnsi="Century Gothic" w:cs="Arial"/>
          <w:bCs/>
        </w:rPr>
        <w:t>pero no es responsabilidad de la empresa solucionar estos asuntos.</w:t>
      </w:r>
    </w:p>
    <w:p w14:paraId="538644F8" w14:textId="10F7E7BF" w:rsidR="00321346" w:rsidRDefault="00321346" w:rsidP="00321346">
      <w:pPr>
        <w:tabs>
          <w:tab w:val="left" w:pos="1905"/>
        </w:tabs>
        <w:spacing w:after="0"/>
        <w:jc w:val="both"/>
        <w:rPr>
          <w:rFonts w:ascii="Century Gothic" w:hAnsi="Century Gothic" w:cs="Arial"/>
          <w:bCs/>
        </w:rPr>
      </w:pPr>
    </w:p>
    <w:p w14:paraId="2E461C0E" w14:textId="730E8B65" w:rsidR="00321346" w:rsidRPr="00391429" w:rsidRDefault="00321346" w:rsidP="00321346">
      <w:pPr>
        <w:pStyle w:val="Prrafodelista"/>
        <w:numPr>
          <w:ilvl w:val="0"/>
          <w:numId w:val="42"/>
        </w:numPr>
        <w:tabs>
          <w:tab w:val="left" w:pos="1905"/>
        </w:tabs>
        <w:spacing w:after="0"/>
        <w:jc w:val="both"/>
        <w:rPr>
          <w:rFonts w:ascii="Century Gothic" w:hAnsi="Century Gothic" w:cs="Arial"/>
          <w:bCs/>
        </w:rPr>
      </w:pPr>
      <w:r w:rsidRPr="00391429">
        <w:rPr>
          <w:rFonts w:ascii="Century Gothic" w:hAnsi="Century Gothic" w:cs="Arial"/>
          <w:bCs/>
        </w:rPr>
        <w:t xml:space="preserve">Una comunidad indígena de 790 habitantes ubicada en una zona rural, con arraigadas costumbres de su cultura, bajos ingresos económicos, bajo nivel educativo, dispone sus residuos sólidos en un botadero a cielo abierto, lo que ha provocado la contaminación </w:t>
      </w:r>
      <w:r w:rsidRPr="00391429">
        <w:rPr>
          <w:rFonts w:ascii="Century Gothic" w:hAnsi="Century Gothic" w:cs="Arial"/>
          <w:bCs/>
        </w:rPr>
        <w:lastRenderedPageBreak/>
        <w:t>de la quebrada cercana, proliferación de vectores y la ocurrencia de enfermedades respiratorias y de la piel.</w:t>
      </w:r>
      <w:r w:rsidR="00391429">
        <w:rPr>
          <w:rFonts w:ascii="Century Gothic" w:hAnsi="Century Gothic" w:cs="Arial"/>
          <w:bCs/>
        </w:rPr>
        <w:t xml:space="preserve"> </w:t>
      </w:r>
      <w:r w:rsidRPr="00391429">
        <w:rPr>
          <w:rFonts w:ascii="Century Gothic" w:hAnsi="Century Gothic" w:cs="Arial"/>
          <w:bCs/>
        </w:rPr>
        <w:t>La alternativa más factible para solucionar la problemática, y que represente ingresos adicionales para esta comunidad es implementar un</w:t>
      </w:r>
    </w:p>
    <w:p w14:paraId="1F9B1E62" w14:textId="77777777" w:rsidR="00321346" w:rsidRPr="00321346" w:rsidRDefault="00321346" w:rsidP="00321346">
      <w:pPr>
        <w:tabs>
          <w:tab w:val="left" w:pos="1905"/>
        </w:tabs>
        <w:spacing w:after="0"/>
        <w:jc w:val="both"/>
        <w:rPr>
          <w:rFonts w:ascii="Century Gothic" w:hAnsi="Century Gothic" w:cs="Arial"/>
          <w:bCs/>
        </w:rPr>
      </w:pPr>
    </w:p>
    <w:p w14:paraId="6DB1A901" w14:textId="77777777" w:rsidR="00321346" w:rsidRDefault="00321346" w:rsidP="00321346">
      <w:pPr>
        <w:pStyle w:val="Prrafodelista"/>
        <w:numPr>
          <w:ilvl w:val="0"/>
          <w:numId w:val="48"/>
        </w:numPr>
        <w:tabs>
          <w:tab w:val="left" w:pos="1905"/>
        </w:tabs>
        <w:spacing w:after="0"/>
        <w:jc w:val="both"/>
        <w:rPr>
          <w:rFonts w:ascii="Century Gothic" w:hAnsi="Century Gothic" w:cs="Arial"/>
          <w:bCs/>
        </w:rPr>
      </w:pPr>
      <w:r w:rsidRPr="00321346">
        <w:rPr>
          <w:rFonts w:ascii="Century Gothic" w:hAnsi="Century Gothic" w:cs="Arial"/>
          <w:bCs/>
        </w:rPr>
        <w:t>relleno sanitario manual con separación de la fracción orgánica e inorgánica de los residuos</w:t>
      </w:r>
      <w:r>
        <w:rPr>
          <w:rFonts w:ascii="Century Gothic" w:hAnsi="Century Gothic" w:cs="Arial"/>
          <w:bCs/>
        </w:rPr>
        <w:t xml:space="preserve"> </w:t>
      </w:r>
      <w:r w:rsidRPr="00321346">
        <w:rPr>
          <w:rFonts w:ascii="Century Gothic" w:hAnsi="Century Gothic" w:cs="Arial"/>
          <w:bCs/>
        </w:rPr>
        <w:t>producidos.</w:t>
      </w:r>
    </w:p>
    <w:p w14:paraId="54B21C38" w14:textId="77777777" w:rsidR="00321346" w:rsidRDefault="00321346" w:rsidP="00321346">
      <w:pPr>
        <w:pStyle w:val="Prrafodelista"/>
        <w:numPr>
          <w:ilvl w:val="0"/>
          <w:numId w:val="48"/>
        </w:numPr>
        <w:tabs>
          <w:tab w:val="left" w:pos="1905"/>
        </w:tabs>
        <w:spacing w:after="0"/>
        <w:jc w:val="both"/>
        <w:rPr>
          <w:rFonts w:ascii="Century Gothic" w:hAnsi="Century Gothic" w:cs="Arial"/>
          <w:bCs/>
        </w:rPr>
      </w:pPr>
      <w:r w:rsidRPr="00321346">
        <w:rPr>
          <w:rFonts w:ascii="Century Gothic" w:hAnsi="Century Gothic" w:cs="Arial"/>
          <w:bCs/>
        </w:rPr>
        <w:t>sistema de aprovechamiento del 50 % de material orgánico (compostaje), reciclaje del 50 %</w:t>
      </w:r>
      <w:r>
        <w:rPr>
          <w:rFonts w:ascii="Century Gothic" w:hAnsi="Century Gothic" w:cs="Arial"/>
          <w:bCs/>
        </w:rPr>
        <w:t xml:space="preserve"> </w:t>
      </w:r>
      <w:r w:rsidRPr="00321346">
        <w:rPr>
          <w:rFonts w:ascii="Century Gothic" w:hAnsi="Century Gothic" w:cs="Arial"/>
          <w:bCs/>
        </w:rPr>
        <w:t>de los residuos inorgánicos y disposición final en un relleno sanitario mecánico.</w:t>
      </w:r>
    </w:p>
    <w:p w14:paraId="1DEF8BB9" w14:textId="77777777" w:rsidR="00321346" w:rsidRDefault="00321346" w:rsidP="00321346">
      <w:pPr>
        <w:pStyle w:val="Prrafodelista"/>
        <w:numPr>
          <w:ilvl w:val="0"/>
          <w:numId w:val="48"/>
        </w:numPr>
        <w:tabs>
          <w:tab w:val="left" w:pos="1905"/>
        </w:tabs>
        <w:spacing w:after="0"/>
        <w:jc w:val="both"/>
        <w:rPr>
          <w:rFonts w:ascii="Century Gothic" w:hAnsi="Century Gothic" w:cs="Arial"/>
          <w:bCs/>
        </w:rPr>
      </w:pPr>
      <w:r w:rsidRPr="00321346">
        <w:rPr>
          <w:rFonts w:ascii="Century Gothic" w:hAnsi="Century Gothic" w:cs="Arial"/>
          <w:bCs/>
        </w:rPr>
        <w:t>sistema de aprovechamiento basado en el compostaje del 100 % de material orgánico</w:t>
      </w:r>
      <w:r>
        <w:rPr>
          <w:rFonts w:ascii="Century Gothic" w:hAnsi="Century Gothic" w:cs="Arial"/>
          <w:bCs/>
        </w:rPr>
        <w:t xml:space="preserve"> </w:t>
      </w:r>
      <w:r w:rsidRPr="00321346">
        <w:rPr>
          <w:rFonts w:ascii="Century Gothic" w:hAnsi="Century Gothic" w:cs="Arial"/>
          <w:bCs/>
        </w:rPr>
        <w:t>producido por la comunidad.</w:t>
      </w:r>
    </w:p>
    <w:p w14:paraId="11825458" w14:textId="6F17D866" w:rsidR="00321346" w:rsidRPr="00321346" w:rsidRDefault="00321346" w:rsidP="00321346">
      <w:pPr>
        <w:pStyle w:val="Prrafodelista"/>
        <w:numPr>
          <w:ilvl w:val="0"/>
          <w:numId w:val="48"/>
        </w:numPr>
        <w:tabs>
          <w:tab w:val="left" w:pos="1905"/>
        </w:tabs>
        <w:spacing w:after="0"/>
        <w:jc w:val="both"/>
        <w:rPr>
          <w:rFonts w:ascii="Century Gothic" w:hAnsi="Century Gothic" w:cs="Arial"/>
          <w:bCs/>
        </w:rPr>
      </w:pPr>
      <w:r w:rsidRPr="00321346">
        <w:rPr>
          <w:rFonts w:ascii="Century Gothic" w:hAnsi="Century Gothic" w:cs="Arial"/>
          <w:bCs/>
        </w:rPr>
        <w:t>sistema de aprovechamiento del 100 % de material orgánico (compostaje), reciclaje del 20 %</w:t>
      </w:r>
      <w:r>
        <w:rPr>
          <w:rFonts w:ascii="Century Gothic" w:hAnsi="Century Gothic" w:cs="Arial"/>
          <w:bCs/>
        </w:rPr>
        <w:t xml:space="preserve"> </w:t>
      </w:r>
      <w:r w:rsidRPr="00321346">
        <w:rPr>
          <w:rFonts w:ascii="Century Gothic" w:hAnsi="Century Gothic" w:cs="Arial"/>
          <w:bCs/>
        </w:rPr>
        <w:t>de los residuos inorgánicos y disposición final en un relleno sanitario manual.</w:t>
      </w:r>
    </w:p>
    <w:sectPr w:rsidR="00321346" w:rsidRPr="00321346" w:rsidSect="005D1B9E">
      <w:headerReference w:type="default" r:id="rId20"/>
      <w:type w:val="continuous"/>
      <w:pgSz w:w="12240" w:h="20160" w:code="5"/>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8B1C3" w14:textId="77777777" w:rsidR="00B37B1C" w:rsidRDefault="00B37B1C" w:rsidP="00D9704D">
      <w:pPr>
        <w:spacing w:after="0" w:line="240" w:lineRule="auto"/>
      </w:pPr>
      <w:r>
        <w:separator/>
      </w:r>
    </w:p>
  </w:endnote>
  <w:endnote w:type="continuationSeparator" w:id="0">
    <w:p w14:paraId="4384585D" w14:textId="77777777" w:rsidR="00B37B1C" w:rsidRDefault="00B37B1C" w:rsidP="00D9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97FEE" w14:textId="77777777" w:rsidR="00B37B1C" w:rsidRDefault="00B37B1C" w:rsidP="00D9704D">
      <w:pPr>
        <w:spacing w:after="0" w:line="240" w:lineRule="auto"/>
      </w:pPr>
      <w:r>
        <w:separator/>
      </w:r>
    </w:p>
  </w:footnote>
  <w:footnote w:type="continuationSeparator" w:id="0">
    <w:p w14:paraId="5035A94E" w14:textId="77777777" w:rsidR="00B37B1C" w:rsidRDefault="00B37B1C" w:rsidP="00D97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margin" w:tblpXSpec="center" w:tblpY="-891"/>
      <w:tblW w:w="10311" w:type="dxa"/>
      <w:tblLook w:val="04A0" w:firstRow="1" w:lastRow="0" w:firstColumn="1" w:lastColumn="0" w:noHBand="0" w:noVBand="1"/>
    </w:tblPr>
    <w:tblGrid>
      <w:gridCol w:w="2518"/>
      <w:gridCol w:w="1985"/>
      <w:gridCol w:w="1553"/>
      <w:gridCol w:w="1560"/>
      <w:gridCol w:w="2688"/>
      <w:gridCol w:w="7"/>
    </w:tblGrid>
    <w:tr w:rsidR="00C75F24" w:rsidRPr="00573DC7" w14:paraId="426175E5" w14:textId="77777777" w:rsidTr="0053744A">
      <w:trPr>
        <w:gridAfter w:val="1"/>
        <w:wAfter w:w="7" w:type="dxa"/>
        <w:trHeight w:val="334"/>
      </w:trPr>
      <w:tc>
        <w:tcPr>
          <w:tcW w:w="2518" w:type="dxa"/>
          <w:vMerge w:val="restart"/>
          <w:shd w:val="clear" w:color="auto" w:fill="auto"/>
        </w:tcPr>
        <w:p w14:paraId="3A6E138B" w14:textId="77777777" w:rsidR="00C75F24" w:rsidRPr="00E53730" w:rsidRDefault="00C75F24" w:rsidP="00C75F24">
          <w:pPr>
            <w:pStyle w:val="Encabezado"/>
            <w:jc w:val="center"/>
            <w:rPr>
              <w:sz w:val="16"/>
              <w:szCs w:val="16"/>
            </w:rPr>
          </w:pPr>
          <w:r w:rsidRPr="00E53730">
            <w:rPr>
              <w:i/>
              <w:sz w:val="16"/>
              <w:szCs w:val="16"/>
            </w:rPr>
            <w:object w:dxaOrig="2640" w:dyaOrig="1305" w14:anchorId="549BF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25pt;height:56.25pt">
                <v:imagedata r:id="rId1" o:title=""/>
              </v:shape>
              <o:OLEObject Type="Embed" ProgID="PBrush" ShapeID="_x0000_i1026" DrawAspect="Content" ObjectID="_1658400641" r:id="rId2"/>
            </w:object>
          </w:r>
        </w:p>
      </w:tc>
      <w:tc>
        <w:tcPr>
          <w:tcW w:w="7786" w:type="dxa"/>
          <w:gridSpan w:val="4"/>
          <w:shd w:val="clear" w:color="auto" w:fill="auto"/>
        </w:tcPr>
        <w:p w14:paraId="2BF09B1B" w14:textId="77777777" w:rsidR="00C75F24" w:rsidRPr="00E53730" w:rsidRDefault="00C75F24" w:rsidP="00C75F24">
          <w:pPr>
            <w:pStyle w:val="Encabezado"/>
            <w:jc w:val="center"/>
            <w:rPr>
              <w:sz w:val="16"/>
              <w:szCs w:val="16"/>
            </w:rPr>
          </w:pPr>
        </w:p>
        <w:p w14:paraId="487B2BF5" w14:textId="77777777" w:rsidR="00C75F24" w:rsidRPr="00E53730" w:rsidRDefault="00C75F24" w:rsidP="00C75F24">
          <w:pPr>
            <w:pStyle w:val="Encabezado"/>
            <w:jc w:val="center"/>
            <w:rPr>
              <w:sz w:val="16"/>
              <w:szCs w:val="16"/>
            </w:rPr>
          </w:pPr>
          <w:r>
            <w:rPr>
              <w:rFonts w:ascii="Arial" w:hAnsi="Arial" w:cs="Arial"/>
              <w:b/>
              <w:bCs/>
              <w:sz w:val="18"/>
              <w:szCs w:val="18"/>
            </w:rPr>
            <w:t>INSTRUMENTO DE APRENDIZAJE</w:t>
          </w:r>
          <w:r w:rsidRPr="00712816">
            <w:rPr>
              <w:rFonts w:ascii="Arial" w:hAnsi="Arial" w:cs="Arial"/>
              <w:b/>
              <w:bCs/>
              <w:sz w:val="18"/>
              <w:szCs w:val="18"/>
            </w:rPr>
            <w:t>.</w:t>
          </w:r>
        </w:p>
        <w:p w14:paraId="385224FB" w14:textId="77777777" w:rsidR="00C75F24" w:rsidRPr="00E53730" w:rsidRDefault="00C75F24" w:rsidP="00C75F24">
          <w:pPr>
            <w:pStyle w:val="Encabezado"/>
            <w:jc w:val="center"/>
            <w:rPr>
              <w:sz w:val="16"/>
              <w:szCs w:val="16"/>
            </w:rPr>
          </w:pPr>
        </w:p>
      </w:tc>
    </w:tr>
    <w:tr w:rsidR="00C75F24" w:rsidRPr="00573DC7" w14:paraId="5590D046" w14:textId="77777777" w:rsidTr="0053744A">
      <w:trPr>
        <w:trHeight w:val="314"/>
      </w:trPr>
      <w:tc>
        <w:tcPr>
          <w:tcW w:w="2518" w:type="dxa"/>
          <w:vMerge/>
          <w:shd w:val="clear" w:color="auto" w:fill="auto"/>
        </w:tcPr>
        <w:p w14:paraId="2FF49B53" w14:textId="77777777" w:rsidR="00C75F24" w:rsidRPr="00E53730" w:rsidRDefault="00C75F24" w:rsidP="00C75F24">
          <w:pPr>
            <w:pStyle w:val="Encabezado"/>
            <w:rPr>
              <w:sz w:val="16"/>
              <w:szCs w:val="16"/>
            </w:rPr>
          </w:pPr>
        </w:p>
      </w:tc>
      <w:tc>
        <w:tcPr>
          <w:tcW w:w="1985" w:type="dxa"/>
          <w:shd w:val="clear" w:color="auto" w:fill="auto"/>
        </w:tcPr>
        <w:p w14:paraId="55F77D6B" w14:textId="77777777" w:rsidR="00C75F24" w:rsidRPr="00E53730" w:rsidRDefault="00C75F24" w:rsidP="00C75F24">
          <w:pPr>
            <w:pStyle w:val="Encabezado"/>
            <w:rPr>
              <w:sz w:val="16"/>
              <w:szCs w:val="16"/>
            </w:rPr>
          </w:pPr>
          <w:r w:rsidRPr="00E53730">
            <w:rPr>
              <w:sz w:val="16"/>
              <w:szCs w:val="16"/>
            </w:rPr>
            <w:t>CODIGO: G</w:t>
          </w:r>
          <w:r>
            <w:rPr>
              <w:sz w:val="16"/>
              <w:szCs w:val="16"/>
            </w:rPr>
            <w:t>PG – RC015</w:t>
          </w:r>
        </w:p>
      </w:tc>
      <w:tc>
        <w:tcPr>
          <w:tcW w:w="1553" w:type="dxa"/>
          <w:shd w:val="clear" w:color="auto" w:fill="auto"/>
        </w:tcPr>
        <w:p w14:paraId="1293498A" w14:textId="77777777" w:rsidR="00C75F24" w:rsidRPr="00E53730" w:rsidRDefault="00C75F24" w:rsidP="00C75F24">
          <w:pPr>
            <w:pStyle w:val="Encabezado"/>
            <w:jc w:val="center"/>
            <w:rPr>
              <w:sz w:val="16"/>
              <w:szCs w:val="16"/>
            </w:rPr>
          </w:pPr>
          <w:r w:rsidRPr="00E53730">
            <w:rPr>
              <w:sz w:val="16"/>
              <w:szCs w:val="16"/>
            </w:rPr>
            <w:t>PAGINA 1 DE 1</w:t>
          </w:r>
        </w:p>
      </w:tc>
      <w:tc>
        <w:tcPr>
          <w:tcW w:w="1560" w:type="dxa"/>
          <w:shd w:val="clear" w:color="auto" w:fill="auto"/>
        </w:tcPr>
        <w:p w14:paraId="3778FA8A" w14:textId="77777777" w:rsidR="00C75F24" w:rsidRPr="00E53730" w:rsidRDefault="00C75F24" w:rsidP="00C75F24">
          <w:pPr>
            <w:pStyle w:val="Encabezado"/>
            <w:jc w:val="center"/>
            <w:rPr>
              <w:sz w:val="16"/>
              <w:szCs w:val="16"/>
            </w:rPr>
          </w:pPr>
          <w:r w:rsidRPr="00E53730">
            <w:rPr>
              <w:sz w:val="16"/>
              <w:szCs w:val="16"/>
            </w:rPr>
            <w:t xml:space="preserve">VERSION: </w:t>
          </w:r>
          <w:r>
            <w:rPr>
              <w:sz w:val="16"/>
              <w:szCs w:val="16"/>
            </w:rPr>
            <w:t>1</w:t>
          </w:r>
        </w:p>
      </w:tc>
      <w:tc>
        <w:tcPr>
          <w:tcW w:w="2695" w:type="dxa"/>
          <w:gridSpan w:val="2"/>
          <w:shd w:val="clear" w:color="auto" w:fill="auto"/>
        </w:tcPr>
        <w:p w14:paraId="37305DF2" w14:textId="77777777" w:rsidR="00C75F24" w:rsidRPr="00E53730" w:rsidRDefault="00C75F24" w:rsidP="00C75F24">
          <w:pPr>
            <w:pStyle w:val="Encabezado"/>
            <w:jc w:val="center"/>
            <w:rPr>
              <w:sz w:val="16"/>
              <w:szCs w:val="16"/>
            </w:rPr>
          </w:pPr>
          <w:r w:rsidRPr="00E53730">
            <w:rPr>
              <w:sz w:val="16"/>
              <w:szCs w:val="16"/>
            </w:rPr>
            <w:t>FECHA DE CREACIÓN: 1</w:t>
          </w:r>
          <w:r>
            <w:rPr>
              <w:sz w:val="16"/>
              <w:szCs w:val="16"/>
            </w:rPr>
            <w:t>4</w:t>
          </w:r>
          <w:r w:rsidRPr="00E53730">
            <w:rPr>
              <w:sz w:val="16"/>
              <w:szCs w:val="16"/>
            </w:rPr>
            <w:t xml:space="preserve"> -</w:t>
          </w:r>
          <w:r>
            <w:rPr>
              <w:sz w:val="16"/>
              <w:szCs w:val="16"/>
            </w:rPr>
            <w:t>02</w:t>
          </w:r>
          <w:r w:rsidRPr="00E53730">
            <w:rPr>
              <w:sz w:val="16"/>
              <w:szCs w:val="16"/>
            </w:rPr>
            <w:t xml:space="preserve"> - 1</w:t>
          </w:r>
          <w:r>
            <w:rPr>
              <w:sz w:val="16"/>
              <w:szCs w:val="16"/>
            </w:rPr>
            <w:t>4</w:t>
          </w:r>
        </w:p>
      </w:tc>
    </w:tr>
  </w:tbl>
  <w:p w14:paraId="2F92F296" w14:textId="77777777" w:rsidR="00C75F24" w:rsidRDefault="00C75F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F4EE"/>
      </v:shape>
    </w:pict>
  </w:numPicBullet>
  <w:abstractNum w:abstractNumId="0" w15:restartNumberingAfterBreak="0">
    <w:nsid w:val="08666DDE"/>
    <w:multiLevelType w:val="hybridMultilevel"/>
    <w:tmpl w:val="6FA4690A"/>
    <w:lvl w:ilvl="0" w:tplc="24C29E3A">
      <w:start w:val="1"/>
      <w:numFmt w:val="decimal"/>
      <w:lvlText w:val="%1."/>
      <w:lvlJc w:val="left"/>
      <w:pPr>
        <w:ind w:left="502"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AF1E6C"/>
    <w:multiLevelType w:val="hybridMultilevel"/>
    <w:tmpl w:val="79981AF6"/>
    <w:lvl w:ilvl="0" w:tplc="E4B4686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DAE0301"/>
    <w:multiLevelType w:val="hybridMultilevel"/>
    <w:tmpl w:val="F858DC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776DC5"/>
    <w:multiLevelType w:val="hybridMultilevel"/>
    <w:tmpl w:val="863896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5D7134"/>
    <w:multiLevelType w:val="hybridMultilevel"/>
    <w:tmpl w:val="9DB0F6AA"/>
    <w:lvl w:ilvl="0" w:tplc="602008AA">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C91450"/>
    <w:multiLevelType w:val="hybridMultilevel"/>
    <w:tmpl w:val="43E0564C"/>
    <w:lvl w:ilvl="0" w:tplc="011A878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0495F"/>
    <w:multiLevelType w:val="hybridMultilevel"/>
    <w:tmpl w:val="32FA00A2"/>
    <w:lvl w:ilvl="0" w:tplc="B7D615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F2399"/>
    <w:multiLevelType w:val="hybridMultilevel"/>
    <w:tmpl w:val="4C025B1E"/>
    <w:lvl w:ilvl="0" w:tplc="031471A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D5A48B8"/>
    <w:multiLevelType w:val="hybridMultilevel"/>
    <w:tmpl w:val="3662D83E"/>
    <w:lvl w:ilvl="0" w:tplc="66C6510C">
      <w:start w:val="1"/>
      <w:numFmt w:val="lowerLetter"/>
      <w:lvlText w:val="%1."/>
      <w:lvlJc w:val="left"/>
      <w:pPr>
        <w:ind w:left="701" w:hanging="360"/>
      </w:pPr>
      <w:rPr>
        <w:rFonts w:hint="default"/>
        <w:b/>
      </w:rPr>
    </w:lvl>
    <w:lvl w:ilvl="1" w:tplc="080A0019" w:tentative="1">
      <w:start w:val="1"/>
      <w:numFmt w:val="lowerLetter"/>
      <w:lvlText w:val="%2."/>
      <w:lvlJc w:val="left"/>
      <w:pPr>
        <w:ind w:left="1421" w:hanging="360"/>
      </w:pPr>
    </w:lvl>
    <w:lvl w:ilvl="2" w:tplc="080A001B" w:tentative="1">
      <w:start w:val="1"/>
      <w:numFmt w:val="lowerRoman"/>
      <w:lvlText w:val="%3."/>
      <w:lvlJc w:val="right"/>
      <w:pPr>
        <w:ind w:left="2141" w:hanging="180"/>
      </w:pPr>
    </w:lvl>
    <w:lvl w:ilvl="3" w:tplc="080A000F" w:tentative="1">
      <w:start w:val="1"/>
      <w:numFmt w:val="decimal"/>
      <w:lvlText w:val="%4."/>
      <w:lvlJc w:val="left"/>
      <w:pPr>
        <w:ind w:left="2861" w:hanging="360"/>
      </w:pPr>
    </w:lvl>
    <w:lvl w:ilvl="4" w:tplc="080A0019" w:tentative="1">
      <w:start w:val="1"/>
      <w:numFmt w:val="lowerLetter"/>
      <w:lvlText w:val="%5."/>
      <w:lvlJc w:val="left"/>
      <w:pPr>
        <w:ind w:left="3581" w:hanging="360"/>
      </w:pPr>
    </w:lvl>
    <w:lvl w:ilvl="5" w:tplc="080A001B" w:tentative="1">
      <w:start w:val="1"/>
      <w:numFmt w:val="lowerRoman"/>
      <w:lvlText w:val="%6."/>
      <w:lvlJc w:val="right"/>
      <w:pPr>
        <w:ind w:left="4301" w:hanging="180"/>
      </w:pPr>
    </w:lvl>
    <w:lvl w:ilvl="6" w:tplc="080A000F" w:tentative="1">
      <w:start w:val="1"/>
      <w:numFmt w:val="decimal"/>
      <w:lvlText w:val="%7."/>
      <w:lvlJc w:val="left"/>
      <w:pPr>
        <w:ind w:left="5021" w:hanging="360"/>
      </w:pPr>
    </w:lvl>
    <w:lvl w:ilvl="7" w:tplc="080A0019" w:tentative="1">
      <w:start w:val="1"/>
      <w:numFmt w:val="lowerLetter"/>
      <w:lvlText w:val="%8."/>
      <w:lvlJc w:val="left"/>
      <w:pPr>
        <w:ind w:left="5741" w:hanging="360"/>
      </w:pPr>
    </w:lvl>
    <w:lvl w:ilvl="8" w:tplc="080A001B" w:tentative="1">
      <w:start w:val="1"/>
      <w:numFmt w:val="lowerRoman"/>
      <w:lvlText w:val="%9."/>
      <w:lvlJc w:val="right"/>
      <w:pPr>
        <w:ind w:left="6461" w:hanging="180"/>
      </w:pPr>
    </w:lvl>
  </w:abstractNum>
  <w:abstractNum w:abstractNumId="9" w15:restartNumberingAfterBreak="0">
    <w:nsid w:val="1EA605EF"/>
    <w:multiLevelType w:val="hybridMultilevel"/>
    <w:tmpl w:val="A81CAA34"/>
    <w:lvl w:ilvl="0" w:tplc="CF6E3C6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F6F0BC9"/>
    <w:multiLevelType w:val="hybridMultilevel"/>
    <w:tmpl w:val="780618F0"/>
    <w:lvl w:ilvl="0" w:tplc="30C8C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1547B4"/>
    <w:multiLevelType w:val="hybridMultilevel"/>
    <w:tmpl w:val="C160013C"/>
    <w:lvl w:ilvl="0" w:tplc="B360DF36">
      <w:start w:val="1"/>
      <w:numFmt w:val="lowerLetter"/>
      <w:lvlText w:val="%1."/>
      <w:lvlJc w:val="left"/>
      <w:pPr>
        <w:ind w:left="1125" w:hanging="360"/>
      </w:pPr>
      <w:rPr>
        <w:rFonts w:hint="default"/>
        <w:b/>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12" w15:restartNumberingAfterBreak="0">
    <w:nsid w:val="222E67BF"/>
    <w:multiLevelType w:val="hybridMultilevel"/>
    <w:tmpl w:val="EAA8AF14"/>
    <w:lvl w:ilvl="0" w:tplc="0180FD9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9C67C9"/>
    <w:multiLevelType w:val="hybridMultilevel"/>
    <w:tmpl w:val="FADA0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6F9563C"/>
    <w:multiLevelType w:val="hybridMultilevel"/>
    <w:tmpl w:val="042664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321EAB"/>
    <w:multiLevelType w:val="hybridMultilevel"/>
    <w:tmpl w:val="608081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1216C2D"/>
    <w:multiLevelType w:val="hybridMultilevel"/>
    <w:tmpl w:val="23805204"/>
    <w:lvl w:ilvl="0" w:tplc="C632FC7E">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92801F1"/>
    <w:multiLevelType w:val="hybridMultilevel"/>
    <w:tmpl w:val="4F4A5954"/>
    <w:lvl w:ilvl="0" w:tplc="CF6E3C6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D9B194F"/>
    <w:multiLevelType w:val="hybridMultilevel"/>
    <w:tmpl w:val="24542A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6C3E2B"/>
    <w:multiLevelType w:val="hybridMultilevel"/>
    <w:tmpl w:val="E84C685C"/>
    <w:lvl w:ilvl="0" w:tplc="DB70F42C">
      <w:start w:val="1"/>
      <w:numFmt w:val="lowerLetter"/>
      <w:lvlText w:val="%1."/>
      <w:lvlJc w:val="left"/>
      <w:pPr>
        <w:ind w:left="1485" w:hanging="360"/>
      </w:pPr>
      <w:rPr>
        <w:b/>
      </w:rPr>
    </w:lvl>
    <w:lvl w:ilvl="1" w:tplc="0C0A0019" w:tentative="1">
      <w:start w:val="1"/>
      <w:numFmt w:val="lowerLetter"/>
      <w:lvlText w:val="%2."/>
      <w:lvlJc w:val="left"/>
      <w:pPr>
        <w:ind w:left="2205" w:hanging="360"/>
      </w:pPr>
    </w:lvl>
    <w:lvl w:ilvl="2" w:tplc="0C0A001B" w:tentative="1">
      <w:start w:val="1"/>
      <w:numFmt w:val="lowerRoman"/>
      <w:lvlText w:val="%3."/>
      <w:lvlJc w:val="right"/>
      <w:pPr>
        <w:ind w:left="2925" w:hanging="180"/>
      </w:pPr>
    </w:lvl>
    <w:lvl w:ilvl="3" w:tplc="0C0A000F" w:tentative="1">
      <w:start w:val="1"/>
      <w:numFmt w:val="decimal"/>
      <w:lvlText w:val="%4."/>
      <w:lvlJc w:val="left"/>
      <w:pPr>
        <w:ind w:left="3645" w:hanging="360"/>
      </w:pPr>
    </w:lvl>
    <w:lvl w:ilvl="4" w:tplc="0C0A0019" w:tentative="1">
      <w:start w:val="1"/>
      <w:numFmt w:val="lowerLetter"/>
      <w:lvlText w:val="%5."/>
      <w:lvlJc w:val="left"/>
      <w:pPr>
        <w:ind w:left="4365" w:hanging="360"/>
      </w:pPr>
    </w:lvl>
    <w:lvl w:ilvl="5" w:tplc="0C0A001B" w:tentative="1">
      <w:start w:val="1"/>
      <w:numFmt w:val="lowerRoman"/>
      <w:lvlText w:val="%6."/>
      <w:lvlJc w:val="right"/>
      <w:pPr>
        <w:ind w:left="5085" w:hanging="180"/>
      </w:pPr>
    </w:lvl>
    <w:lvl w:ilvl="6" w:tplc="0C0A000F" w:tentative="1">
      <w:start w:val="1"/>
      <w:numFmt w:val="decimal"/>
      <w:lvlText w:val="%7."/>
      <w:lvlJc w:val="left"/>
      <w:pPr>
        <w:ind w:left="5805" w:hanging="360"/>
      </w:pPr>
    </w:lvl>
    <w:lvl w:ilvl="7" w:tplc="0C0A0019" w:tentative="1">
      <w:start w:val="1"/>
      <w:numFmt w:val="lowerLetter"/>
      <w:lvlText w:val="%8."/>
      <w:lvlJc w:val="left"/>
      <w:pPr>
        <w:ind w:left="6525" w:hanging="360"/>
      </w:pPr>
    </w:lvl>
    <w:lvl w:ilvl="8" w:tplc="0C0A001B" w:tentative="1">
      <w:start w:val="1"/>
      <w:numFmt w:val="lowerRoman"/>
      <w:lvlText w:val="%9."/>
      <w:lvlJc w:val="right"/>
      <w:pPr>
        <w:ind w:left="7245" w:hanging="180"/>
      </w:pPr>
    </w:lvl>
  </w:abstractNum>
  <w:abstractNum w:abstractNumId="20" w15:restartNumberingAfterBreak="0">
    <w:nsid w:val="442157DE"/>
    <w:multiLevelType w:val="hybridMultilevel"/>
    <w:tmpl w:val="A91C215A"/>
    <w:lvl w:ilvl="0" w:tplc="6CBE53F6">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AD47939"/>
    <w:multiLevelType w:val="hybridMultilevel"/>
    <w:tmpl w:val="AE8CC8CC"/>
    <w:lvl w:ilvl="0" w:tplc="BDA4F78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1D3421"/>
    <w:multiLevelType w:val="hybridMultilevel"/>
    <w:tmpl w:val="782469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801091"/>
    <w:multiLevelType w:val="hybridMultilevel"/>
    <w:tmpl w:val="870C81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A756BC"/>
    <w:multiLevelType w:val="hybridMultilevel"/>
    <w:tmpl w:val="4B1258C6"/>
    <w:lvl w:ilvl="0" w:tplc="01C8C6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0F16A7C"/>
    <w:multiLevelType w:val="hybridMultilevel"/>
    <w:tmpl w:val="39CA605A"/>
    <w:lvl w:ilvl="0" w:tplc="9508D738">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51EF0948"/>
    <w:multiLevelType w:val="hybridMultilevel"/>
    <w:tmpl w:val="23888F3C"/>
    <w:lvl w:ilvl="0" w:tplc="CF6E3C6A">
      <w:start w:val="1"/>
      <w:numFmt w:val="upperLetter"/>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7" w15:restartNumberingAfterBreak="0">
    <w:nsid w:val="52623A1F"/>
    <w:multiLevelType w:val="hybridMultilevel"/>
    <w:tmpl w:val="E67CB9B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3D847A0"/>
    <w:multiLevelType w:val="hybridMultilevel"/>
    <w:tmpl w:val="A0520B7E"/>
    <w:lvl w:ilvl="0" w:tplc="61AC9378">
      <w:start w:val="1"/>
      <w:numFmt w:val="decimal"/>
      <w:lvlText w:val="%1."/>
      <w:lvlJc w:val="left"/>
      <w:pPr>
        <w:ind w:left="720" w:hanging="360"/>
      </w:pPr>
      <w:rPr>
        <w:rFonts w:ascii="Century Gothic" w:eastAsia="Times New Roman" w:hAnsi="Century Gothic"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A8208CB"/>
    <w:multiLevelType w:val="hybridMultilevel"/>
    <w:tmpl w:val="89C24A84"/>
    <w:lvl w:ilvl="0" w:tplc="281AD6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DD57C1"/>
    <w:multiLevelType w:val="hybridMultilevel"/>
    <w:tmpl w:val="349EE4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10D79B3"/>
    <w:multiLevelType w:val="hybridMultilevel"/>
    <w:tmpl w:val="21D2C5F4"/>
    <w:lvl w:ilvl="0" w:tplc="D3DC56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922253"/>
    <w:multiLevelType w:val="hybridMultilevel"/>
    <w:tmpl w:val="9760BA5E"/>
    <w:lvl w:ilvl="0" w:tplc="7572F302">
      <w:start w:val="1"/>
      <w:numFmt w:val="lowerLetter"/>
      <w:lvlText w:val="%1."/>
      <w:lvlJc w:val="left"/>
      <w:pPr>
        <w:ind w:left="862" w:hanging="360"/>
      </w:pPr>
      <w:rPr>
        <w:rFonts w:hint="default"/>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3" w15:restartNumberingAfterBreak="0">
    <w:nsid w:val="64387B51"/>
    <w:multiLevelType w:val="hybridMultilevel"/>
    <w:tmpl w:val="34A64F36"/>
    <w:lvl w:ilvl="0" w:tplc="4B28A448">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54C6F66"/>
    <w:multiLevelType w:val="hybridMultilevel"/>
    <w:tmpl w:val="75EC7F06"/>
    <w:lvl w:ilvl="0" w:tplc="7DF22D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51239A"/>
    <w:multiLevelType w:val="hybridMultilevel"/>
    <w:tmpl w:val="0E1810A8"/>
    <w:lvl w:ilvl="0" w:tplc="3C141A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656C3DF7"/>
    <w:multiLevelType w:val="hybridMultilevel"/>
    <w:tmpl w:val="C8FE541A"/>
    <w:lvl w:ilvl="0" w:tplc="148E1450">
      <w:start w:val="1"/>
      <w:numFmt w:val="decimal"/>
      <w:lvlText w:val="%1."/>
      <w:lvlJc w:val="left"/>
      <w:pPr>
        <w:ind w:left="765" w:hanging="360"/>
      </w:pPr>
      <w:rPr>
        <w:rFonts w:ascii="Arial" w:hAnsi="Arial" w:cs="Arial" w:hint="default"/>
        <w:b/>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37" w15:restartNumberingAfterBreak="0">
    <w:nsid w:val="664401BD"/>
    <w:multiLevelType w:val="hybridMultilevel"/>
    <w:tmpl w:val="F982B5E0"/>
    <w:lvl w:ilvl="0" w:tplc="1862E368">
      <w:start w:val="1"/>
      <w:numFmt w:val="decimal"/>
      <w:lvlText w:val="%1."/>
      <w:lvlJc w:val="left"/>
      <w:pPr>
        <w:ind w:left="720" w:hanging="360"/>
      </w:pPr>
      <w:rPr>
        <w:rFonts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550E1D"/>
    <w:multiLevelType w:val="hybridMultilevel"/>
    <w:tmpl w:val="0F3480B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7044C4F"/>
    <w:multiLevelType w:val="hybridMultilevel"/>
    <w:tmpl w:val="46E06654"/>
    <w:lvl w:ilvl="0" w:tplc="074C3E5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B57132"/>
    <w:multiLevelType w:val="hybridMultilevel"/>
    <w:tmpl w:val="A7DC430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D535565"/>
    <w:multiLevelType w:val="hybridMultilevel"/>
    <w:tmpl w:val="AC2ED35A"/>
    <w:lvl w:ilvl="0" w:tplc="CF6E3C6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0973313"/>
    <w:multiLevelType w:val="hybridMultilevel"/>
    <w:tmpl w:val="3D5A1C78"/>
    <w:lvl w:ilvl="0" w:tplc="68168A84">
      <w:start w:val="1"/>
      <w:numFmt w:val="lowerLetter"/>
      <w:lvlText w:val="%1."/>
      <w:lvlJc w:val="left"/>
      <w:pPr>
        <w:ind w:left="1125" w:hanging="360"/>
      </w:pPr>
      <w:rPr>
        <w:rFonts w:hint="default"/>
        <w:b/>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43" w15:restartNumberingAfterBreak="0">
    <w:nsid w:val="72C54D91"/>
    <w:multiLevelType w:val="hybridMultilevel"/>
    <w:tmpl w:val="8974A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32A59D9"/>
    <w:multiLevelType w:val="hybridMultilevel"/>
    <w:tmpl w:val="B5307526"/>
    <w:lvl w:ilvl="0" w:tplc="C090D97E">
      <w:start w:val="1"/>
      <w:numFmt w:val="lowerLetter"/>
      <w:lvlText w:val="%1."/>
      <w:lvlJc w:val="left"/>
      <w:pPr>
        <w:ind w:left="1080" w:hanging="360"/>
      </w:pPr>
      <w:rPr>
        <w:rFonts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75EF178D"/>
    <w:multiLevelType w:val="hybridMultilevel"/>
    <w:tmpl w:val="09488AD4"/>
    <w:lvl w:ilvl="0" w:tplc="4EAC929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74E4C9B"/>
    <w:multiLevelType w:val="hybridMultilevel"/>
    <w:tmpl w:val="3D704A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C1869AC"/>
    <w:multiLevelType w:val="hybridMultilevel"/>
    <w:tmpl w:val="296210D4"/>
    <w:lvl w:ilvl="0" w:tplc="24C29E3A">
      <w:start w:val="1"/>
      <w:numFmt w:val="decimal"/>
      <w:lvlText w:val="%1."/>
      <w:lvlJc w:val="left"/>
      <w:pPr>
        <w:ind w:left="502" w:hanging="360"/>
      </w:pPr>
      <w:rPr>
        <w:rFonts w:ascii="Arial" w:hAnsi="Arial" w:cs="Arial"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33"/>
  </w:num>
  <w:num w:numId="2">
    <w:abstractNumId w:val="36"/>
  </w:num>
  <w:num w:numId="3">
    <w:abstractNumId w:val="19"/>
  </w:num>
  <w:num w:numId="4">
    <w:abstractNumId w:val="12"/>
  </w:num>
  <w:num w:numId="5">
    <w:abstractNumId w:val="39"/>
  </w:num>
  <w:num w:numId="6">
    <w:abstractNumId w:val="45"/>
  </w:num>
  <w:num w:numId="7">
    <w:abstractNumId w:val="8"/>
  </w:num>
  <w:num w:numId="8">
    <w:abstractNumId w:val="24"/>
  </w:num>
  <w:num w:numId="9">
    <w:abstractNumId w:val="11"/>
  </w:num>
  <w:num w:numId="10">
    <w:abstractNumId w:val="34"/>
  </w:num>
  <w:num w:numId="11">
    <w:abstractNumId w:val="42"/>
  </w:num>
  <w:num w:numId="12">
    <w:abstractNumId w:val="44"/>
  </w:num>
  <w:num w:numId="13">
    <w:abstractNumId w:val="47"/>
  </w:num>
  <w:num w:numId="14">
    <w:abstractNumId w:val="25"/>
  </w:num>
  <w:num w:numId="15">
    <w:abstractNumId w:val="31"/>
  </w:num>
  <w:num w:numId="16">
    <w:abstractNumId w:val="20"/>
  </w:num>
  <w:num w:numId="17">
    <w:abstractNumId w:val="21"/>
  </w:num>
  <w:num w:numId="18">
    <w:abstractNumId w:val="26"/>
  </w:num>
  <w:num w:numId="19">
    <w:abstractNumId w:val="16"/>
  </w:num>
  <w:num w:numId="20">
    <w:abstractNumId w:val="37"/>
  </w:num>
  <w:num w:numId="21">
    <w:abstractNumId w:val="4"/>
  </w:num>
  <w:num w:numId="22">
    <w:abstractNumId w:val="6"/>
  </w:num>
  <w:num w:numId="23">
    <w:abstractNumId w:val="10"/>
  </w:num>
  <w:num w:numId="24">
    <w:abstractNumId w:val="32"/>
  </w:num>
  <w:num w:numId="25">
    <w:abstractNumId w:val="1"/>
  </w:num>
  <w:num w:numId="26">
    <w:abstractNumId w:val="29"/>
  </w:num>
  <w:num w:numId="27">
    <w:abstractNumId w:val="0"/>
  </w:num>
  <w:num w:numId="28">
    <w:abstractNumId w:val="5"/>
  </w:num>
  <w:num w:numId="29">
    <w:abstractNumId w:val="15"/>
  </w:num>
  <w:num w:numId="30">
    <w:abstractNumId w:val="3"/>
  </w:num>
  <w:num w:numId="31">
    <w:abstractNumId w:val="13"/>
  </w:num>
  <w:num w:numId="32">
    <w:abstractNumId w:val="28"/>
  </w:num>
  <w:num w:numId="33">
    <w:abstractNumId w:val="22"/>
  </w:num>
  <w:num w:numId="34">
    <w:abstractNumId w:val="27"/>
  </w:num>
  <w:num w:numId="35">
    <w:abstractNumId w:val="38"/>
  </w:num>
  <w:num w:numId="36">
    <w:abstractNumId w:val="2"/>
  </w:num>
  <w:num w:numId="37">
    <w:abstractNumId w:val="30"/>
  </w:num>
  <w:num w:numId="38">
    <w:abstractNumId w:val="7"/>
  </w:num>
  <w:num w:numId="39">
    <w:abstractNumId w:val="23"/>
  </w:num>
  <w:num w:numId="40">
    <w:abstractNumId w:val="43"/>
  </w:num>
  <w:num w:numId="41">
    <w:abstractNumId w:val="46"/>
  </w:num>
  <w:num w:numId="42">
    <w:abstractNumId w:val="14"/>
  </w:num>
  <w:num w:numId="43">
    <w:abstractNumId w:val="18"/>
  </w:num>
  <w:num w:numId="44">
    <w:abstractNumId w:val="35"/>
  </w:num>
  <w:num w:numId="45">
    <w:abstractNumId w:val="40"/>
  </w:num>
  <w:num w:numId="46">
    <w:abstractNumId w:val="41"/>
  </w:num>
  <w:num w:numId="47">
    <w:abstractNumId w:val="9"/>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80"/>
    <w:rsid w:val="000022B0"/>
    <w:rsid w:val="0009069B"/>
    <w:rsid w:val="000A31AD"/>
    <w:rsid w:val="000B3F59"/>
    <w:rsid w:val="000C0F62"/>
    <w:rsid w:val="000C4353"/>
    <w:rsid w:val="00120ED6"/>
    <w:rsid w:val="0014260A"/>
    <w:rsid w:val="00174181"/>
    <w:rsid w:val="001A0446"/>
    <w:rsid w:val="0021215C"/>
    <w:rsid w:val="002B5F33"/>
    <w:rsid w:val="002D24E2"/>
    <w:rsid w:val="00314F80"/>
    <w:rsid w:val="00321346"/>
    <w:rsid w:val="00350D01"/>
    <w:rsid w:val="003558A8"/>
    <w:rsid w:val="00391429"/>
    <w:rsid w:val="003D3058"/>
    <w:rsid w:val="004079C3"/>
    <w:rsid w:val="00412618"/>
    <w:rsid w:val="00422AAB"/>
    <w:rsid w:val="004F199A"/>
    <w:rsid w:val="00511C1C"/>
    <w:rsid w:val="00590604"/>
    <w:rsid w:val="005B2673"/>
    <w:rsid w:val="005D1B9E"/>
    <w:rsid w:val="006129DF"/>
    <w:rsid w:val="006B7BF4"/>
    <w:rsid w:val="006D38C5"/>
    <w:rsid w:val="0073545F"/>
    <w:rsid w:val="00742015"/>
    <w:rsid w:val="007725F5"/>
    <w:rsid w:val="00811BDD"/>
    <w:rsid w:val="00835F20"/>
    <w:rsid w:val="00850790"/>
    <w:rsid w:val="008A43D4"/>
    <w:rsid w:val="008A7304"/>
    <w:rsid w:val="00902C3E"/>
    <w:rsid w:val="009138B3"/>
    <w:rsid w:val="00934AF1"/>
    <w:rsid w:val="009374BB"/>
    <w:rsid w:val="0097790D"/>
    <w:rsid w:val="009F6225"/>
    <w:rsid w:val="00A13E86"/>
    <w:rsid w:val="00A23815"/>
    <w:rsid w:val="00A50130"/>
    <w:rsid w:val="00A511B9"/>
    <w:rsid w:val="00AD4F08"/>
    <w:rsid w:val="00AF3F0C"/>
    <w:rsid w:val="00B31122"/>
    <w:rsid w:val="00B33DAD"/>
    <w:rsid w:val="00B37B1C"/>
    <w:rsid w:val="00B4156D"/>
    <w:rsid w:val="00B50D9D"/>
    <w:rsid w:val="00B84AAD"/>
    <w:rsid w:val="00B91D8D"/>
    <w:rsid w:val="00BB7BA3"/>
    <w:rsid w:val="00BE22CC"/>
    <w:rsid w:val="00C236A5"/>
    <w:rsid w:val="00C50B62"/>
    <w:rsid w:val="00C61305"/>
    <w:rsid w:val="00C75F24"/>
    <w:rsid w:val="00C90E47"/>
    <w:rsid w:val="00CA2920"/>
    <w:rsid w:val="00D80C4F"/>
    <w:rsid w:val="00D9704D"/>
    <w:rsid w:val="00DF0492"/>
    <w:rsid w:val="00E15FA5"/>
    <w:rsid w:val="00E61738"/>
    <w:rsid w:val="00E81E7C"/>
    <w:rsid w:val="00E96ABA"/>
    <w:rsid w:val="00EA6AAC"/>
    <w:rsid w:val="00EB72EC"/>
    <w:rsid w:val="00EC296F"/>
    <w:rsid w:val="00ED53E4"/>
    <w:rsid w:val="00F0633F"/>
    <w:rsid w:val="00F363BE"/>
    <w:rsid w:val="00F639C0"/>
    <w:rsid w:val="00F72A7E"/>
    <w:rsid w:val="00F843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A32C2"/>
  <w15:docId w15:val="{EF3906D2-47FF-4575-9A44-BF2FC65C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F8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14F80"/>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14F80"/>
    <w:pPr>
      <w:ind w:left="720"/>
      <w:contextualSpacing/>
    </w:pPr>
  </w:style>
  <w:style w:type="paragraph" w:styleId="NormalWeb">
    <w:name w:val="Normal (Web)"/>
    <w:basedOn w:val="Normal"/>
    <w:uiPriority w:val="99"/>
    <w:unhideWhenUsed/>
    <w:rsid w:val="00511C1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A04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0446"/>
    <w:rPr>
      <w:rFonts w:ascii="Tahoma" w:hAnsi="Tahoma" w:cs="Tahoma"/>
      <w:sz w:val="16"/>
      <w:szCs w:val="16"/>
      <w:lang w:val="es-ES"/>
    </w:rPr>
  </w:style>
  <w:style w:type="paragraph" w:styleId="Encabezado">
    <w:name w:val="header"/>
    <w:basedOn w:val="Normal"/>
    <w:link w:val="EncabezadoCar"/>
    <w:unhideWhenUsed/>
    <w:rsid w:val="009F6225"/>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rsid w:val="009F6225"/>
    <w:rPr>
      <w:lang w:val="es-CO"/>
    </w:rPr>
  </w:style>
  <w:style w:type="paragraph" w:styleId="Piedepgina">
    <w:name w:val="footer"/>
    <w:basedOn w:val="Normal"/>
    <w:link w:val="PiedepginaCar"/>
    <w:uiPriority w:val="99"/>
    <w:unhideWhenUsed/>
    <w:rsid w:val="00D97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704D"/>
    <w:rPr>
      <w:lang w:val="es-ES"/>
    </w:rPr>
  </w:style>
  <w:style w:type="paragraph" w:styleId="Ttulo">
    <w:name w:val="Title"/>
    <w:basedOn w:val="Normal"/>
    <w:link w:val="TtuloCar"/>
    <w:qFormat/>
    <w:rsid w:val="00C75F24"/>
    <w:pPr>
      <w:spacing w:after="0" w:line="240" w:lineRule="auto"/>
      <w:jc w:val="center"/>
    </w:pPr>
    <w:rPr>
      <w:rFonts w:ascii="Tahoma" w:eastAsia="Times New Roman" w:hAnsi="Tahoma" w:cs="Tahoma"/>
      <w:b/>
      <w:bCs/>
      <w:sz w:val="28"/>
      <w:szCs w:val="24"/>
      <w:lang w:val="en-US" w:eastAsia="es-ES"/>
    </w:rPr>
  </w:style>
  <w:style w:type="character" w:customStyle="1" w:styleId="TtuloCar">
    <w:name w:val="Título Car"/>
    <w:basedOn w:val="Fuentedeprrafopredeter"/>
    <w:link w:val="Ttulo"/>
    <w:rsid w:val="00C75F24"/>
    <w:rPr>
      <w:rFonts w:ascii="Tahoma" w:eastAsia="Times New Roman" w:hAnsi="Tahoma" w:cs="Tahoma"/>
      <w:b/>
      <w:bCs/>
      <w:sz w:val="28"/>
      <w:szCs w:val="24"/>
      <w:lang w:val="en-US" w:eastAsia="es-ES"/>
    </w:rPr>
  </w:style>
  <w:style w:type="table" w:styleId="Tablanormal2">
    <w:name w:val="Plain Table 2"/>
    <w:basedOn w:val="Tablanormal"/>
    <w:uiPriority w:val="42"/>
    <w:rsid w:val="00E15FA5"/>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semiHidden/>
    <w:unhideWhenUsed/>
    <w:rsid w:val="00350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6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gif"/><Relationship Id="rId17" Type="http://schemas.openxmlformats.org/officeDocument/2006/relationships/hyperlink" Target="https://www.youtube.com/watch?v=pkh9dnzVITw" TargetMode="External"/><Relationship Id="rId2" Type="http://schemas.openxmlformats.org/officeDocument/2006/relationships/numbering" Target="numbering.xml"/><Relationship Id="rId16" Type="http://schemas.openxmlformats.org/officeDocument/2006/relationships/hyperlink" Target="https://www.youtube.com/watch?v=8noSNsXteB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E518-D120-4E7B-A595-F9E2E316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924</Words>
  <Characters>5088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Biologia</dc:creator>
  <cp:lastModifiedBy>maleyer@outlook.es</cp:lastModifiedBy>
  <cp:revision>3</cp:revision>
  <dcterms:created xsi:type="dcterms:W3CDTF">2020-08-04T18:26:00Z</dcterms:created>
  <dcterms:modified xsi:type="dcterms:W3CDTF">2020-08-08T19:04:00Z</dcterms:modified>
</cp:coreProperties>
</file>